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E119" w14:textId="0E726089" w:rsidR="00E55639" w:rsidRPr="00FD07F2" w:rsidRDefault="00E55639" w:rsidP="00D0605B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B257FD">
        <w:rPr>
          <w:b/>
          <w:sz w:val="32"/>
          <w:szCs w:val="26"/>
        </w:rPr>
        <w:t>Лабораторная работа №</w:t>
      </w:r>
      <w:r w:rsidR="00FD07F2" w:rsidRPr="00FD07F2">
        <w:rPr>
          <w:b/>
          <w:sz w:val="32"/>
          <w:szCs w:val="26"/>
        </w:rPr>
        <w:t>5</w:t>
      </w:r>
    </w:p>
    <w:p w14:paraId="61F01E90" w14:textId="5F8EEE33" w:rsidR="003F1E52" w:rsidRPr="007668FC" w:rsidRDefault="00FD07F2" w:rsidP="00D0605B">
      <w:pPr>
        <w:spacing w:line="360" w:lineRule="auto"/>
        <w:ind w:left="360"/>
        <w:jc w:val="center"/>
        <w:outlineLvl w:val="0"/>
        <w:rPr>
          <w:b/>
          <w:sz w:val="32"/>
          <w:szCs w:val="26"/>
          <w:lang w:val="en-US"/>
        </w:rPr>
      </w:pPr>
      <w:r w:rsidRPr="00FD07F2">
        <w:rPr>
          <w:b/>
          <w:sz w:val="32"/>
          <w:szCs w:val="26"/>
        </w:rPr>
        <w:t>Обработка одномерных статических массивов</w:t>
      </w:r>
      <w:r>
        <w:rPr>
          <w:b/>
          <w:sz w:val="32"/>
          <w:szCs w:val="26"/>
          <w:lang w:val="en-US"/>
        </w:rPr>
        <w:t>.</w:t>
      </w:r>
    </w:p>
    <w:p w14:paraId="19F3C995" w14:textId="1DAACF3E" w:rsidR="00960879" w:rsidRPr="00960879" w:rsidRDefault="007668FC" w:rsidP="00D0605B">
      <w:pPr>
        <w:spacing w:line="360" w:lineRule="auto"/>
        <w:rPr>
          <w:b/>
          <w:bCs/>
          <w:sz w:val="32"/>
          <w:szCs w:val="32"/>
        </w:rPr>
      </w:pPr>
      <w:r w:rsidRPr="007668FC">
        <w:rPr>
          <w:b/>
          <w:bCs/>
          <w:sz w:val="32"/>
          <w:szCs w:val="32"/>
        </w:rPr>
        <w:t>1</w:t>
      </w:r>
      <w:r w:rsidR="00960879" w:rsidRPr="002427B3">
        <w:rPr>
          <w:b/>
          <w:bCs/>
          <w:sz w:val="32"/>
          <w:szCs w:val="32"/>
        </w:rPr>
        <w:t xml:space="preserve">. </w:t>
      </w:r>
      <w:r w:rsidR="00960879">
        <w:rPr>
          <w:b/>
          <w:bCs/>
          <w:sz w:val="32"/>
          <w:szCs w:val="32"/>
        </w:rPr>
        <w:t>Вариант</w:t>
      </w:r>
    </w:p>
    <w:p w14:paraId="25A4C428" w14:textId="24164C1F" w:rsidR="00E55639" w:rsidRPr="00F444E5" w:rsidRDefault="00F444E5" w:rsidP="00D0605B">
      <w:pPr>
        <w:spacing w:line="360" w:lineRule="auto"/>
        <w:jc w:val="center"/>
        <w:rPr>
          <w:b/>
          <w:bCs/>
          <w:sz w:val="28"/>
          <w:szCs w:val="28"/>
        </w:rPr>
      </w:pPr>
      <w:r w:rsidRPr="00F444E5">
        <w:rPr>
          <w:b/>
          <w:bCs/>
          <w:sz w:val="28"/>
          <w:szCs w:val="28"/>
        </w:rPr>
        <w:t>13 Вариант</w:t>
      </w:r>
    </w:p>
    <w:p w14:paraId="0B634A29" w14:textId="77777777" w:rsidR="007668FC" w:rsidRDefault="007668FC" w:rsidP="00D0605B">
      <w:pPr>
        <w:pStyle w:val="a5"/>
        <w:numPr>
          <w:ilvl w:val="0"/>
          <w:numId w:val="16"/>
        </w:numPr>
        <w:spacing w:line="360" w:lineRule="auto"/>
        <w:rPr>
          <w:sz w:val="28"/>
          <w:szCs w:val="28"/>
        </w:rPr>
      </w:pPr>
      <w:r w:rsidRPr="007668FC">
        <w:rPr>
          <w:sz w:val="28"/>
          <w:szCs w:val="28"/>
        </w:rPr>
        <w:t>В одномерном массиве, сформированном случайным образом и состоящем из N вещественных чисел, вычислить отдельно произведение положительных и отрицательных элементов, затем сравнить модули произведений и вывести сообщение о том, какое из них больше.</w:t>
      </w:r>
    </w:p>
    <w:p w14:paraId="54113F77" w14:textId="056D9C1D" w:rsidR="00D0605B" w:rsidRDefault="007668FC" w:rsidP="00D0605B">
      <w:pPr>
        <w:pStyle w:val="a5"/>
        <w:numPr>
          <w:ilvl w:val="0"/>
          <w:numId w:val="16"/>
        </w:numPr>
        <w:spacing w:line="360" w:lineRule="auto"/>
        <w:rPr>
          <w:sz w:val="28"/>
          <w:szCs w:val="28"/>
        </w:rPr>
      </w:pPr>
      <w:r w:rsidRPr="007668FC">
        <w:rPr>
          <w:sz w:val="28"/>
          <w:szCs w:val="28"/>
        </w:rPr>
        <w:t>Найти сумму элементов массива, являющихся точными квадратами.</w:t>
      </w:r>
    </w:p>
    <w:p w14:paraId="57918A25" w14:textId="35F7B0D4" w:rsidR="00487A91" w:rsidRPr="00D0605B" w:rsidRDefault="00D0605B" w:rsidP="00D0605B">
      <w:pPr>
        <w:spacing w:after="160"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A38D7A4" w14:textId="5A8BC7F0" w:rsidR="00DB31D7" w:rsidRDefault="00487A91" w:rsidP="00D0605B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GB"/>
        </w:rPr>
        <w:lastRenderedPageBreak/>
        <w:t>2</w:t>
      </w:r>
      <w:r w:rsidR="00960879" w:rsidRPr="00052602">
        <w:rPr>
          <w:b/>
          <w:bCs/>
          <w:sz w:val="32"/>
          <w:szCs w:val="32"/>
          <w:lang w:val="en-GB"/>
        </w:rPr>
        <w:t xml:space="preserve">. </w:t>
      </w:r>
      <w:r w:rsidR="00960879">
        <w:rPr>
          <w:b/>
          <w:bCs/>
          <w:sz w:val="32"/>
          <w:szCs w:val="32"/>
        </w:rPr>
        <w:t>Блок</w:t>
      </w:r>
      <w:r w:rsidR="00960879" w:rsidRPr="00052602">
        <w:rPr>
          <w:b/>
          <w:bCs/>
          <w:sz w:val="32"/>
          <w:szCs w:val="32"/>
          <w:lang w:val="en-GB"/>
        </w:rPr>
        <w:t>-</w:t>
      </w:r>
      <w:r w:rsidR="00960879">
        <w:rPr>
          <w:b/>
          <w:bCs/>
          <w:sz w:val="32"/>
          <w:szCs w:val="32"/>
        </w:rPr>
        <w:t>схема</w:t>
      </w:r>
    </w:p>
    <w:p w14:paraId="3F8220AC" w14:textId="68203E46" w:rsidR="00487A91" w:rsidRPr="00D0605B" w:rsidRDefault="00D0605B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1</w:t>
      </w:r>
    </w:p>
    <w:p w14:paraId="3385C588" w14:textId="01637623" w:rsidR="009252C6" w:rsidRDefault="00013EC9" w:rsidP="00D0605B">
      <w:pPr>
        <w:spacing w:line="360" w:lineRule="auto"/>
        <w:rPr>
          <w:sz w:val="28"/>
          <w:szCs w:val="28"/>
          <w:lang w:val="en-GB"/>
        </w:rPr>
      </w:pPr>
      <w:r>
        <w:rPr>
          <w:noProof/>
          <w:sz w:val="28"/>
          <w:szCs w:val="28"/>
          <w:lang w:val="en-GB"/>
        </w:rPr>
        <w:drawing>
          <wp:inline distT="0" distB="0" distL="0" distR="0" wp14:anchorId="5FB7BCA2" wp14:editId="4B1144F3">
            <wp:extent cx="2480629" cy="8970579"/>
            <wp:effectExtent l="0" t="0" r="0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763" cy="898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B690C" w14:textId="7FCAF1E1" w:rsidR="00D0605B" w:rsidRDefault="00D0605B" w:rsidP="00D0605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Задание 2</w:t>
      </w:r>
    </w:p>
    <w:p w14:paraId="27AE4A6A" w14:textId="3710D13C" w:rsidR="0071372A" w:rsidRPr="00A71ED4" w:rsidRDefault="00013EC9" w:rsidP="00D0605B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B37CBD5" wp14:editId="075F72E2">
            <wp:extent cx="1597848" cy="9459310"/>
            <wp:effectExtent l="0" t="0" r="254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901" cy="946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A6C79" w14:textId="3402628F" w:rsidR="001801A7" w:rsidRPr="00C66649" w:rsidRDefault="00487A91" w:rsidP="00D0605B">
      <w:pPr>
        <w:spacing w:line="360" w:lineRule="auto"/>
        <w:rPr>
          <w:b/>
          <w:bCs/>
          <w:sz w:val="32"/>
          <w:szCs w:val="32"/>
          <w:lang w:val="en-GB"/>
        </w:rPr>
      </w:pPr>
      <w:r w:rsidRPr="00C66649">
        <w:rPr>
          <w:b/>
          <w:bCs/>
          <w:sz w:val="32"/>
          <w:szCs w:val="32"/>
          <w:lang w:val="en-GB"/>
        </w:rPr>
        <w:lastRenderedPageBreak/>
        <w:t>3.</w:t>
      </w:r>
      <w:r w:rsidR="001801A7" w:rsidRPr="00C66649">
        <w:rPr>
          <w:b/>
          <w:bCs/>
          <w:sz w:val="32"/>
          <w:szCs w:val="32"/>
          <w:lang w:val="en-GB"/>
        </w:rPr>
        <w:t xml:space="preserve"> </w:t>
      </w:r>
      <w:r w:rsidR="001801A7">
        <w:rPr>
          <w:b/>
          <w:bCs/>
          <w:sz w:val="32"/>
          <w:szCs w:val="32"/>
        </w:rPr>
        <w:t>Код</w:t>
      </w:r>
      <w:r w:rsidR="001801A7" w:rsidRPr="00C66649">
        <w:rPr>
          <w:b/>
          <w:bCs/>
          <w:sz w:val="32"/>
          <w:szCs w:val="32"/>
          <w:lang w:val="en-GB"/>
        </w:rPr>
        <w:t xml:space="preserve"> </w:t>
      </w:r>
      <w:r w:rsidR="001801A7">
        <w:rPr>
          <w:b/>
          <w:bCs/>
          <w:sz w:val="32"/>
          <w:szCs w:val="32"/>
        </w:rPr>
        <w:t>программы</w:t>
      </w:r>
    </w:p>
    <w:p w14:paraId="52D9A271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&lt;iostream&gt;</w:t>
      </w:r>
    </w:p>
    <w:p w14:paraId="0239AB70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using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namespace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std;</w:t>
      </w:r>
    </w:p>
    <w:p w14:paraId="797287C1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9CEED6E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main</w:t>
      </w: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() {</w:t>
      </w:r>
    </w:p>
    <w:p w14:paraId="5277582C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477E6733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const</w:t>
      </w: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N</w:t>
      </w: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5; </w:t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Размер обоих массивов</w:t>
      </w:r>
    </w:p>
    <w:p w14:paraId="5749F9D9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4C02F05E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Коэффициент 99 увеличивает вариативность</w:t>
      </w:r>
    </w:p>
    <w:p w14:paraId="27CC2DA0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чисел между запусками программы</w:t>
      </w:r>
    </w:p>
    <w:p w14:paraId="5EFF270B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srand</w:t>
      </w: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time</w:t>
      </w: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(0) * 99);</w:t>
      </w:r>
    </w:p>
    <w:p w14:paraId="7D89BB9E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27EF8872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2B52548F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1.</w:t>
      </w:r>
    </w:p>
    <w:p w14:paraId="1082AEF2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В одномерном массиве, сформированном случайным образом</w:t>
      </w:r>
    </w:p>
    <w:p w14:paraId="007E27D9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и состоящем из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вещественных чисел, вычислить отдельно</w:t>
      </w:r>
    </w:p>
    <w:p w14:paraId="02CB7093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произведение положительных и отрицательных элементов,</w:t>
      </w:r>
    </w:p>
    <w:p w14:paraId="51AA687B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затем сравнить модули произведений и вывести сообщение</w:t>
      </w:r>
    </w:p>
    <w:p w14:paraId="11771B0D" w14:textId="77777777" w:rsidR="00A6405F" w:rsidRP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A6405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о том, какое из них больше.</w:t>
      </w:r>
    </w:p>
    <w:p w14:paraId="21557D38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A6405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*/</w:t>
      </w:r>
    </w:p>
    <w:p w14:paraId="67B1895C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"TASK 1 ---"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20EF7B38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double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arr1[N] = {};</w:t>
      </w:r>
    </w:p>
    <w:p w14:paraId="1E56E34B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065A86D2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Генерация</w:t>
      </w:r>
    </w:p>
    <w:p w14:paraId="59F2E035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"Generated array:"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55903AC0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N; i++) {</w:t>
      </w:r>
    </w:p>
    <w:p w14:paraId="192ACE5D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arr1[i] = ((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double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 rand() /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double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 (</w:t>
      </w:r>
      <w:r>
        <w:rPr>
          <w:rFonts w:ascii="Cascadia Mono" w:eastAsiaTheme="minorHAnsi" w:hAnsi="Cascadia Mono" w:cs="Cascadia Mono"/>
          <w:color w:val="6F008A"/>
          <w:sz w:val="19"/>
          <w:szCs w:val="19"/>
          <w:lang w:val="en-GB" w:eastAsia="en-US"/>
        </w:rPr>
        <w:t>RAND_MAX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/ 100));</w:t>
      </w:r>
    </w:p>
    <w:p w14:paraId="1A3B8DDE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(rand() % 2 == 0) arr1[i] *= -1;</w:t>
      </w:r>
    </w:p>
    <w:p w14:paraId="79BE4D72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arr1[i]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14ADF96A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714619AB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29539DDF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07DC4B75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Вычисление</w:t>
      </w:r>
    </w:p>
    <w:p w14:paraId="29477A02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double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negative = 1, positive = 1;</w:t>
      </w:r>
    </w:p>
    <w:p w14:paraId="3620628A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N; i++) {</w:t>
      </w:r>
    </w:p>
    <w:p w14:paraId="13710A5F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(arr1[i] &lt; 0) negative *= arr1[i];</w:t>
      </w:r>
    </w:p>
    <w:p w14:paraId="72A7A7DD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positive *= arr1[i];</w:t>
      </w:r>
    </w:p>
    <w:p w14:paraId="24DFC2D2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3741BDBE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018F87D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Вывод результата</w:t>
      </w:r>
    </w:p>
    <w:p w14:paraId="0901C4C8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"Result: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3E6D964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(abs(negative) &gt; abs(positive))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"Negative &gt; Positive"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A2E95A9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(abs(negative) &lt; abs(positive))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"Negative &lt; Positive"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830676A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"Negative = Positive"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3FBFA05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4B3413F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BDAE6E7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07D8FDAB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2.</w:t>
      </w:r>
    </w:p>
    <w:p w14:paraId="2A88431E" w14:textId="77777777" w:rsidR="00A6405F" w:rsidRPr="00623697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Найти сумму элементов массива, являющихся точными</w:t>
      </w:r>
    </w:p>
    <w:p w14:paraId="4883A001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3697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квадратами.</w:t>
      </w:r>
    </w:p>
    <w:p w14:paraId="7C9E127D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*/</w:t>
      </w:r>
    </w:p>
    <w:p w14:paraId="5738343A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h = 0; h &lt; 99; h++) {</w:t>
      </w:r>
    </w:p>
    <w:p w14:paraId="223887CA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"TASK 2 ---"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DBE0761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arr2[N] = {};</w:t>
      </w:r>
    </w:p>
    <w:p w14:paraId="2E2DFA84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4F0718C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Генерация</w:t>
      </w:r>
    </w:p>
    <w:p w14:paraId="0740C84D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"Generated array:"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5B50ED8A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N; i++) {</w:t>
      </w:r>
    </w:p>
    <w:p w14:paraId="4AB5B07B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arr2[i] = rand();</w:t>
      </w:r>
    </w:p>
    <w:p w14:paraId="3740475C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arr2[i]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37FE64BF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356BC270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020F0E5F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16A6F129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Вычисление</w:t>
      </w:r>
    </w:p>
    <w:p w14:paraId="1D7E708A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sum = 0;</w:t>
      </w:r>
    </w:p>
    <w:p w14:paraId="16B022EB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N; i++) {</w:t>
      </w:r>
    </w:p>
    <w:p w14:paraId="7E386177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double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sq = sqrt(arr2[i]);</w:t>
      </w:r>
    </w:p>
    <w:p w14:paraId="5400191A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(sq ==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)sq) sum += arr2[i];</w:t>
      </w:r>
    </w:p>
    <w:p w14:paraId="22CFD27D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lastRenderedPageBreak/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19CAC94C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139931D1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Вывод результата</w:t>
      </w:r>
    </w:p>
    <w:p w14:paraId="7718E428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"Result: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sum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0F5CC71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40B0D2E8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A97EF89" w14:textId="77777777" w:rsidR="00A6405F" w:rsidRDefault="00A6405F" w:rsidP="00A6405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return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0;</w:t>
      </w:r>
    </w:p>
    <w:p w14:paraId="3EE8543B" w14:textId="6FD1A3F9" w:rsidR="00B22AC2" w:rsidRPr="00FC090C" w:rsidRDefault="00A6405F" w:rsidP="00A6405F">
      <w:pPr>
        <w:spacing w:line="360" w:lineRule="auto"/>
        <w:rPr>
          <w:b/>
          <w:bCs/>
          <w:sz w:val="32"/>
          <w:szCs w:val="32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}</w:t>
      </w:r>
      <w:r w:rsidR="00730498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br/>
      </w:r>
      <w:r w:rsidR="005C55B1">
        <w:rPr>
          <w:b/>
          <w:bCs/>
          <w:sz w:val="32"/>
          <w:szCs w:val="32"/>
        </w:rPr>
        <w:t>4</w:t>
      </w:r>
      <w:r w:rsidR="00B22AC2" w:rsidRPr="00FC090C">
        <w:rPr>
          <w:b/>
          <w:bCs/>
          <w:sz w:val="32"/>
          <w:szCs w:val="32"/>
        </w:rPr>
        <w:t xml:space="preserve">. </w:t>
      </w:r>
      <w:r w:rsidR="00B22AC2">
        <w:rPr>
          <w:b/>
          <w:bCs/>
          <w:sz w:val="32"/>
          <w:szCs w:val="32"/>
        </w:rPr>
        <w:t>Тестирование</w:t>
      </w:r>
    </w:p>
    <w:p w14:paraId="7F75DC10" w14:textId="222DE47E" w:rsidR="002849CD" w:rsidRDefault="002849CD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1.</w:t>
      </w:r>
    </w:p>
    <w:p w14:paraId="67051737" w14:textId="19824B41" w:rsidR="00FC090C" w:rsidRPr="002849CD" w:rsidRDefault="002849CD" w:rsidP="00D0605B">
      <w:pPr>
        <w:pStyle w:val="a5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849CD">
        <w:rPr>
          <w:sz w:val="28"/>
          <w:szCs w:val="28"/>
        </w:rPr>
        <w:t xml:space="preserve">Числа: </w:t>
      </w:r>
      <w:r w:rsidRPr="002849CD">
        <w:rPr>
          <w:sz w:val="28"/>
          <w:szCs w:val="28"/>
        </w:rPr>
        <w:t>-20.6116 -24.107 28.5352 -79.3242 -15.1346</w:t>
      </w:r>
      <w:r>
        <w:rPr>
          <w:sz w:val="28"/>
          <w:szCs w:val="28"/>
        </w:rPr>
        <w:br/>
      </w:r>
      <w:r w:rsidRPr="002849CD">
        <w:rPr>
          <w:sz w:val="28"/>
          <w:szCs w:val="28"/>
        </w:rPr>
        <w:t xml:space="preserve">Все числа отрицательные, кроме одного, а также все двузначные. Очевидно, </w:t>
      </w:r>
      <w:r w:rsidRPr="002849CD">
        <w:rPr>
          <w:sz w:val="28"/>
          <w:szCs w:val="28"/>
          <w:u w:val="single"/>
        </w:rPr>
        <w:t>модуль</w:t>
      </w:r>
      <w:r w:rsidRPr="002849CD">
        <w:rPr>
          <w:sz w:val="28"/>
          <w:szCs w:val="28"/>
        </w:rPr>
        <w:t xml:space="preserve"> </w:t>
      </w:r>
      <w:r w:rsidRPr="002849CD">
        <w:rPr>
          <w:sz w:val="28"/>
          <w:szCs w:val="28"/>
          <w:u w:val="single"/>
        </w:rPr>
        <w:t>произведения отрицательных больше положительных</w:t>
      </w:r>
      <w:r w:rsidRPr="002849CD"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2849CD">
        <w:drawing>
          <wp:inline distT="0" distB="0" distL="0" distR="0" wp14:anchorId="3C030AC2" wp14:editId="5C82F17E">
            <wp:extent cx="3714749" cy="933893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7907"/>
                    <a:stretch/>
                  </pic:blipFill>
                  <pic:spPr bwMode="auto">
                    <a:xfrm>
                      <a:off x="0" y="0"/>
                      <a:ext cx="3715268" cy="934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271157" w14:textId="7BC9924D" w:rsidR="002849CD" w:rsidRPr="002849CD" w:rsidRDefault="002849CD" w:rsidP="00D0605B">
      <w:pPr>
        <w:pStyle w:val="a5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849CD">
        <w:rPr>
          <w:sz w:val="28"/>
          <w:szCs w:val="28"/>
        </w:rPr>
        <w:t xml:space="preserve">Числа: </w:t>
      </w:r>
      <w:r w:rsidRPr="002849CD">
        <w:rPr>
          <w:sz w:val="28"/>
          <w:szCs w:val="28"/>
        </w:rPr>
        <w:t>21.2477 -38.0612 89.2936 94.6697 -47.104</w:t>
      </w:r>
      <w:r>
        <w:rPr>
          <w:sz w:val="28"/>
          <w:szCs w:val="28"/>
        </w:rPr>
        <w:br/>
      </w:r>
      <w:r w:rsidRPr="002849CD">
        <w:rPr>
          <w:sz w:val="28"/>
          <w:szCs w:val="28"/>
        </w:rPr>
        <w:t xml:space="preserve">Положительные: </w:t>
      </w:r>
      <w:r w:rsidRPr="002849CD">
        <w:rPr>
          <w:sz w:val="28"/>
          <w:szCs w:val="28"/>
        </w:rPr>
        <w:t>179,615.27</w:t>
      </w:r>
      <w:r w:rsidRPr="002849CD">
        <w:rPr>
          <w:sz w:val="28"/>
          <w:szCs w:val="28"/>
        </w:rPr>
        <w:t>…</w:t>
      </w:r>
      <w:r>
        <w:rPr>
          <w:sz w:val="28"/>
          <w:szCs w:val="28"/>
        </w:rPr>
        <w:br/>
      </w:r>
      <w:r w:rsidRPr="002849CD">
        <w:rPr>
          <w:sz w:val="28"/>
          <w:szCs w:val="28"/>
        </w:rPr>
        <w:t xml:space="preserve">Отрицательные: </w:t>
      </w:r>
      <w:r w:rsidRPr="002849CD">
        <w:rPr>
          <w:sz w:val="28"/>
          <w:szCs w:val="28"/>
        </w:rPr>
        <w:t>1,792.83</w:t>
      </w:r>
      <w:r w:rsidRPr="002849CD">
        <w:rPr>
          <w:sz w:val="28"/>
          <w:szCs w:val="28"/>
        </w:rPr>
        <w:t>…</w:t>
      </w:r>
      <w:r>
        <w:rPr>
          <w:sz w:val="28"/>
          <w:szCs w:val="28"/>
        </w:rPr>
        <w:br/>
      </w:r>
      <w:r w:rsidRPr="002849CD">
        <w:rPr>
          <w:sz w:val="28"/>
          <w:szCs w:val="28"/>
        </w:rPr>
        <w:t xml:space="preserve">Результат: </w:t>
      </w:r>
      <w:r w:rsidRPr="002849CD">
        <w:rPr>
          <w:sz w:val="28"/>
          <w:szCs w:val="28"/>
          <w:u w:val="single"/>
        </w:rPr>
        <w:t>Модуль пр. отрицательных меньше положительных</w:t>
      </w:r>
      <w:r w:rsidRPr="002849CD"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2849CD">
        <w:drawing>
          <wp:inline distT="0" distB="0" distL="0" distR="0" wp14:anchorId="5E0A7AEB" wp14:editId="0BD3626E">
            <wp:extent cx="3533775" cy="97199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7109"/>
                    <a:stretch/>
                  </pic:blipFill>
                  <pic:spPr bwMode="auto">
                    <a:xfrm>
                      <a:off x="0" y="0"/>
                      <a:ext cx="3534268" cy="972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DC5F6" w14:textId="08901E16" w:rsidR="002849CD" w:rsidRDefault="002849CD" w:rsidP="002849CD">
      <w:pPr>
        <w:pStyle w:val="a5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2849CD">
        <w:rPr>
          <w:sz w:val="28"/>
          <w:szCs w:val="28"/>
        </w:rPr>
        <w:t xml:space="preserve">Числа: </w:t>
      </w:r>
      <w:r w:rsidRPr="002849CD">
        <w:rPr>
          <w:sz w:val="28"/>
          <w:szCs w:val="28"/>
        </w:rPr>
        <w:t>82.8287 -94.948 3.50765</w:t>
      </w:r>
      <w:r>
        <w:rPr>
          <w:sz w:val="28"/>
          <w:szCs w:val="28"/>
        </w:rPr>
        <w:br/>
        <w:t>82 х 3</w:t>
      </w:r>
      <w:r w:rsidR="00613627">
        <w:rPr>
          <w:sz w:val="28"/>
          <w:szCs w:val="28"/>
        </w:rPr>
        <w:t>,</w:t>
      </w:r>
      <w:r>
        <w:rPr>
          <w:sz w:val="28"/>
          <w:szCs w:val="28"/>
        </w:rPr>
        <w:t xml:space="preserve"> очевидно</w:t>
      </w:r>
      <w:r w:rsidR="00613627">
        <w:rPr>
          <w:sz w:val="28"/>
          <w:szCs w:val="28"/>
        </w:rPr>
        <w:t>,</w:t>
      </w:r>
      <w:r>
        <w:rPr>
          <w:sz w:val="28"/>
          <w:szCs w:val="28"/>
        </w:rPr>
        <w:t xml:space="preserve"> больше, чем 94. Следовательно </w:t>
      </w:r>
      <w:r>
        <w:rPr>
          <w:sz w:val="28"/>
          <w:szCs w:val="28"/>
          <w:u w:val="single"/>
        </w:rPr>
        <w:t>модуль пр. отрицательных меньше положительных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2849CD">
        <w:rPr>
          <w:sz w:val="28"/>
          <w:szCs w:val="28"/>
        </w:rPr>
        <w:drawing>
          <wp:inline distT="0" distB="0" distL="0" distR="0" wp14:anchorId="405124F6" wp14:editId="0403B93A">
            <wp:extent cx="2372056" cy="1009791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8B5C4" w14:textId="72A739D1" w:rsidR="00883F50" w:rsidRDefault="00883F50" w:rsidP="002849CD">
      <w:pPr>
        <w:pStyle w:val="a5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Числа:</w:t>
      </w:r>
      <w:r w:rsidR="00613627" w:rsidRPr="00613627">
        <w:rPr>
          <w:sz w:val="28"/>
          <w:szCs w:val="28"/>
        </w:rPr>
        <w:t xml:space="preserve"> </w:t>
      </w:r>
      <w:r w:rsidR="00613627" w:rsidRPr="00613627">
        <w:rPr>
          <w:sz w:val="28"/>
          <w:szCs w:val="28"/>
        </w:rPr>
        <w:t>-20.4006 66.3609 -76.6544 75.0673</w:t>
      </w:r>
      <w:r w:rsidR="00613627">
        <w:rPr>
          <w:sz w:val="28"/>
          <w:szCs w:val="28"/>
        </w:rPr>
        <w:br/>
      </w:r>
      <w:r w:rsidR="00613627" w:rsidRPr="00613627">
        <w:rPr>
          <w:sz w:val="28"/>
          <w:szCs w:val="28"/>
        </w:rPr>
        <w:t>20</w:t>
      </w:r>
      <w:r w:rsidR="00613627">
        <w:rPr>
          <w:sz w:val="28"/>
          <w:szCs w:val="28"/>
        </w:rPr>
        <w:t xml:space="preserve"> х 76, очевидно, меньше, чем 66 х 75, следовательно </w:t>
      </w:r>
      <w:r w:rsidR="00613627">
        <w:rPr>
          <w:sz w:val="28"/>
          <w:szCs w:val="28"/>
          <w:u w:val="single"/>
        </w:rPr>
        <w:t xml:space="preserve">модуль пр. </w:t>
      </w:r>
      <w:r w:rsidR="00613627">
        <w:rPr>
          <w:sz w:val="28"/>
          <w:szCs w:val="28"/>
          <w:u w:val="single"/>
        </w:rPr>
        <w:lastRenderedPageBreak/>
        <w:t>отрицательных меньше положительных</w:t>
      </w:r>
      <w:r w:rsidR="00613627">
        <w:rPr>
          <w:sz w:val="28"/>
          <w:szCs w:val="28"/>
        </w:rPr>
        <w:t>.</w:t>
      </w:r>
      <w:r w:rsidR="00613627">
        <w:rPr>
          <w:sz w:val="28"/>
          <w:szCs w:val="28"/>
        </w:rPr>
        <w:br/>
      </w:r>
      <w:r w:rsidR="00613627" w:rsidRPr="00613627">
        <w:rPr>
          <w:sz w:val="28"/>
          <w:szCs w:val="28"/>
        </w:rPr>
        <w:drawing>
          <wp:inline distT="0" distB="0" distL="0" distR="0" wp14:anchorId="303616B1" wp14:editId="26115992">
            <wp:extent cx="2876951" cy="952633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6951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2082E" w14:textId="7E440F06" w:rsidR="00040F3C" w:rsidRDefault="00040F3C" w:rsidP="002849CD">
      <w:pPr>
        <w:pStyle w:val="a5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Числа </w:t>
      </w:r>
      <w:r w:rsidRPr="00040F3C">
        <w:rPr>
          <w:sz w:val="28"/>
          <w:szCs w:val="28"/>
        </w:rPr>
        <w:t>30.5688 68.9755 44.3823 -68.8012</w:t>
      </w:r>
      <w:r>
        <w:rPr>
          <w:sz w:val="28"/>
          <w:szCs w:val="28"/>
        </w:rPr>
        <w:br/>
        <w:t>Произведение трёх трёхзначных положительных, очевидно, больше одного отрицательного.</w:t>
      </w:r>
      <w:r w:rsidRPr="00040F3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ледовательно </w:t>
      </w:r>
      <w:r>
        <w:rPr>
          <w:sz w:val="28"/>
          <w:szCs w:val="28"/>
          <w:u w:val="single"/>
        </w:rPr>
        <w:t>модуль пр. отрицательных меньше положительных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040F3C">
        <w:rPr>
          <w:sz w:val="28"/>
          <w:szCs w:val="28"/>
        </w:rPr>
        <w:drawing>
          <wp:inline distT="0" distB="0" distL="0" distR="0" wp14:anchorId="10186366" wp14:editId="268E3567">
            <wp:extent cx="2867025" cy="967563"/>
            <wp:effectExtent l="0" t="0" r="0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41620"/>
                    <a:stretch/>
                  </pic:blipFill>
                  <pic:spPr bwMode="auto">
                    <a:xfrm>
                      <a:off x="0" y="0"/>
                      <a:ext cx="2867425" cy="967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1B70A" w14:textId="541BB73E" w:rsidR="002849CD" w:rsidRDefault="002849CD" w:rsidP="002849C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2.</w:t>
      </w:r>
    </w:p>
    <w:p w14:paraId="452E6085" w14:textId="1E7EC21A" w:rsidR="002849CD" w:rsidRPr="00CD6B35" w:rsidRDefault="002849CD" w:rsidP="00CD6B35">
      <w:pPr>
        <w:pStyle w:val="a5"/>
        <w:numPr>
          <w:ilvl w:val="0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Числа:</w:t>
      </w:r>
      <w:r w:rsidRPr="002849CD">
        <w:t xml:space="preserve"> </w:t>
      </w:r>
      <w:r w:rsidRPr="002849CD">
        <w:rPr>
          <w:sz w:val="28"/>
          <w:szCs w:val="28"/>
        </w:rPr>
        <w:t>10956 4296 4092 19932 13562</w:t>
      </w:r>
      <w:r w:rsidR="00CD6B35">
        <w:rPr>
          <w:sz w:val="28"/>
          <w:szCs w:val="28"/>
        </w:rPr>
        <w:br/>
      </w: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10956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104.67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</m:oMathPara>
      <w:r w:rsidR="00CD6B35">
        <w:rPr>
          <w:sz w:val="28"/>
          <w:szCs w:val="28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4296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65.54</m:t>
        </m:r>
        <m:r>
          <w:rPr>
            <w:rFonts w:ascii="Cambria Math" w:hAnsi="Cambria Math"/>
            <w:sz w:val="28"/>
            <w:szCs w:val="28"/>
          </w:rPr>
          <m:t>…</m:t>
        </m:r>
        <m:r>
          <w:rPr>
            <w:rFonts w:ascii="Cambria Math" w:hAnsi="Cambria Math"/>
            <w:sz w:val="28"/>
            <w:szCs w:val="28"/>
          </w:rPr>
          <w:br/>
        </m:r>
      </m:oMath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4092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63.96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19932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141.18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</m:oMathPara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13562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116.45</m:t>
        </m:r>
        <m:r>
          <w:rPr>
            <w:rFonts w:ascii="Cambria Math" w:hAnsi="Cambria Math"/>
            <w:sz w:val="28"/>
            <w:szCs w:val="28"/>
          </w:rPr>
          <m:t>…</m:t>
        </m:r>
      </m:oMath>
      <w:r w:rsidR="00CD6B35" w:rsidRPr="002849CD">
        <w:rPr>
          <w:sz w:val="28"/>
          <w:szCs w:val="28"/>
        </w:rPr>
        <w:t xml:space="preserve"> </w:t>
      </w:r>
      <w:r w:rsidR="00CD6B35" w:rsidRPr="00CD6B35">
        <w:rPr>
          <w:sz w:val="28"/>
          <w:szCs w:val="28"/>
        </w:rPr>
        <w:br/>
      </w:r>
      <w:r w:rsidR="00CD6B35">
        <w:rPr>
          <w:sz w:val="28"/>
          <w:szCs w:val="28"/>
        </w:rPr>
        <w:t>Точных квадратов нет</w:t>
      </w:r>
      <w:r w:rsidR="00883F50">
        <w:rPr>
          <w:sz w:val="28"/>
          <w:szCs w:val="28"/>
        </w:rPr>
        <w:br/>
      </w:r>
      <w:r w:rsidRPr="002849CD">
        <w:drawing>
          <wp:inline distT="0" distB="0" distL="0" distR="0" wp14:anchorId="4C27DED5" wp14:editId="309C7EDA">
            <wp:extent cx="2410161" cy="93358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10161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EA7C" w14:textId="1E0DF340" w:rsidR="00883F50" w:rsidRDefault="00883F50" w:rsidP="002849CD">
      <w:pPr>
        <w:pStyle w:val="a5"/>
        <w:numPr>
          <w:ilvl w:val="0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Числа: </w:t>
      </w:r>
      <w:r w:rsidRPr="00883F50">
        <w:rPr>
          <w:sz w:val="28"/>
          <w:szCs w:val="28"/>
        </w:rPr>
        <w:t>28253 11480 4015</w:t>
      </w:r>
      <w:r w:rsidR="00CD6B35">
        <w:rPr>
          <w:sz w:val="28"/>
          <w:szCs w:val="28"/>
        </w:rPr>
        <w:br/>
      </w: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28253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168.08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11480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107.14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4015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63.36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</m:oMathPara>
      <w:r w:rsidR="00A940C4">
        <w:rPr>
          <w:sz w:val="28"/>
          <w:szCs w:val="28"/>
        </w:rPr>
        <w:t>Точных квадратов нет</w:t>
      </w:r>
      <w:r w:rsidRPr="00CD6B35">
        <w:rPr>
          <w:sz w:val="28"/>
          <w:szCs w:val="28"/>
        </w:rPr>
        <w:br/>
      </w:r>
      <w:r w:rsidRPr="00883F50">
        <w:rPr>
          <w:sz w:val="28"/>
          <w:szCs w:val="28"/>
        </w:rPr>
        <w:drawing>
          <wp:inline distT="0" distB="0" distL="0" distR="0" wp14:anchorId="4EA5E02D" wp14:editId="4C960200">
            <wp:extent cx="1486107" cy="924054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86107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9983F" w14:textId="1F4F3970" w:rsidR="00346900" w:rsidRPr="00040F3C" w:rsidRDefault="00346900" w:rsidP="002849CD">
      <w:pPr>
        <w:pStyle w:val="a5"/>
        <w:numPr>
          <w:ilvl w:val="0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Числа </w:t>
      </w:r>
      <w:r w:rsidRPr="00346900">
        <w:rPr>
          <w:sz w:val="28"/>
          <w:szCs w:val="28"/>
        </w:rPr>
        <w:t>10389 8742 6439 8760</w:t>
      </w:r>
      <w:r>
        <w:rPr>
          <w:sz w:val="28"/>
          <w:szCs w:val="28"/>
        </w:rPr>
        <w:br/>
      </w: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10389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=101.93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8742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=93.5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6439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=80.24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8760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=93.59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sz w:val="28"/>
              <w:szCs w:val="28"/>
            </w:rPr>
            <w:br/>
          </m:r>
        </m:oMath>
      </m:oMathPara>
      <w:r w:rsidRPr="00346900">
        <w:rPr>
          <w:sz w:val="28"/>
          <w:szCs w:val="28"/>
        </w:rPr>
        <w:drawing>
          <wp:inline distT="0" distB="0" distL="0" distR="0" wp14:anchorId="5CE0F821" wp14:editId="3D9BE03B">
            <wp:extent cx="1819529" cy="952633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19529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B4D09" w14:textId="6D2FCB6E" w:rsidR="00040F3C" w:rsidRDefault="004255EA" w:rsidP="004255EA">
      <w:pPr>
        <w:pStyle w:val="a5"/>
        <w:numPr>
          <w:ilvl w:val="0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Числа </w:t>
      </w:r>
      <w:r w:rsidRPr="004255EA">
        <w:rPr>
          <w:sz w:val="28"/>
          <w:szCs w:val="28"/>
        </w:rPr>
        <w:t>23765 32522 4272 8100</w:t>
      </w:r>
      <w:r>
        <w:rPr>
          <w:sz w:val="28"/>
          <w:szCs w:val="28"/>
        </w:rPr>
        <w:br/>
      </w: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23765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=154.16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32522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=180.34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4272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=65.36</m:t>
          </m:r>
          <m:r>
            <w:rPr>
              <w:rFonts w:ascii="Cambria Math" w:hAnsi="Cambria Math"/>
              <w:sz w:val="28"/>
              <w:szCs w:val="28"/>
            </w:rPr>
            <m:t>…</m:t>
          </m:r>
          <m:r>
            <w:rPr>
              <w:rFonts w:ascii="Cambria Math" w:hAnsi="Cambria Math"/>
              <w:sz w:val="28"/>
              <w:szCs w:val="28"/>
            </w:rPr>
            <w:br/>
          </m:r>
        </m:oMath>
      </m:oMathPara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8100</m:t>
            </m:r>
          </m:e>
        </m:rad>
        <m:r>
          <w:rPr>
            <w:rFonts w:ascii="Cambria Math" w:hAnsi="Cambria Math"/>
            <w:sz w:val="28"/>
            <w:szCs w:val="28"/>
          </w:rPr>
          <m:t>=90</m:t>
        </m:r>
      </m:oMath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– подходит.</w:t>
      </w:r>
      <w:r>
        <w:rPr>
          <w:sz w:val="28"/>
          <w:szCs w:val="28"/>
        </w:rPr>
        <w:br/>
        <w:t>Итого, сумма равна 8100</w:t>
      </w:r>
      <w:r w:rsidRPr="004255EA">
        <w:rPr>
          <w:sz w:val="28"/>
          <w:szCs w:val="28"/>
        </w:rPr>
        <w:br/>
      </w:r>
      <w:r w:rsidRPr="004255EA">
        <w:drawing>
          <wp:inline distT="0" distB="0" distL="0" distR="0" wp14:anchorId="7A663DD1" wp14:editId="3F5E8133">
            <wp:extent cx="2067213" cy="962159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7213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5EA">
        <w:rPr>
          <w:sz w:val="28"/>
          <w:szCs w:val="28"/>
        </w:rPr>
        <w:tab/>
      </w:r>
    </w:p>
    <w:p w14:paraId="17D553E0" w14:textId="73F80F8C" w:rsidR="004255EA" w:rsidRPr="009B6BA6" w:rsidRDefault="004255EA" w:rsidP="004255EA">
      <w:pPr>
        <w:pStyle w:val="a5"/>
        <w:numPr>
          <w:ilvl w:val="0"/>
          <w:numId w:val="21"/>
        </w:numPr>
        <w:spacing w:line="360" w:lineRule="auto"/>
        <w:rPr>
          <w:rFonts w:ascii="Cambria Math" w:hAnsi="Cambria Math"/>
          <w:sz w:val="28"/>
          <w:szCs w:val="28"/>
          <w:oMath/>
        </w:rPr>
      </w:pPr>
      <w:r>
        <w:rPr>
          <w:sz w:val="28"/>
          <w:szCs w:val="28"/>
        </w:rPr>
        <w:t xml:space="preserve">Числа </w:t>
      </w:r>
      <w:r w:rsidRPr="004255EA">
        <w:rPr>
          <w:sz w:val="28"/>
          <w:szCs w:val="28"/>
        </w:rPr>
        <w:t>29308 14245 32298 1356 18881 28932 22219 9843 14709 11184 32685 15960 25182 26218 6495 21733 12307 5247 26569 1263 24158 7580 8882 6833 28133 4068 12165 30329 19465 14400</w:t>
      </w:r>
      <w:r>
        <w:rPr>
          <w:sz w:val="28"/>
          <w:szCs w:val="28"/>
        </w:rPr>
        <w:br/>
      </w: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29308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=171.2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6DFF8746" w14:textId="11DE3745" w:rsidR="004255EA" w:rsidRPr="009B6BA6" w:rsidRDefault="004255EA" w:rsidP="004255EA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14245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=119.35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7EF56C88" w14:textId="4487F496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32298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=179.72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28519106" w14:textId="0555B831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1356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=36.82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5C355125" w14:textId="1A9C9D92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18881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=137.41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0476DA9A" w14:textId="64368517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28932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=170.09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5EACF779" w14:textId="69A46EAB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22219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=149.06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2C9EB945" w14:textId="51EF6FE4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9843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=99.21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60365D83" w14:textId="5EF757C8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14709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=121.28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20AE5571" w14:textId="7CE45755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11184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=105.75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5B108446" w14:textId="6D3A9EA0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32685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=180.79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23AF626C" w14:textId="76426C1D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15960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=126.33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1A5F9FC7" w14:textId="396F19ED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25182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=158.69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61816743" w14:textId="53A343DB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26218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=161.92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3C636A9A" w14:textId="154A04B5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6495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=80.59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4CFD7A0D" w14:textId="68440A3F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21733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=147.42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334011FA" w14:textId="74F7FA23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12307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=110.94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3BFE61B6" w14:textId="22DC355D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5247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=72.44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28F75E4F" w14:textId="135C6A9D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26569</m:t>
            </m:r>
          </m:e>
        </m:rad>
        <m:r>
          <w:rPr>
            <w:rFonts w:ascii="Cambria Math" w:hAnsi="Cambria Math"/>
            <w:sz w:val="28"/>
            <w:szCs w:val="28"/>
          </w:rPr>
          <m:t>=163</m:t>
        </m:r>
      </m:oMath>
      <w:r w:rsidR="009B6BA6">
        <w:rPr>
          <w:sz w:val="28"/>
          <w:szCs w:val="28"/>
        </w:rPr>
        <w:t xml:space="preserve"> </w:t>
      </w:r>
      <w:r w:rsidR="009B6BA6">
        <w:rPr>
          <w:sz w:val="28"/>
          <w:szCs w:val="28"/>
          <w:lang w:val="en-US"/>
        </w:rPr>
        <w:t xml:space="preserve">– </w:t>
      </w:r>
      <w:r w:rsidR="009B6BA6">
        <w:rPr>
          <w:sz w:val="28"/>
          <w:szCs w:val="28"/>
        </w:rPr>
        <w:t>подходит.</w:t>
      </w:r>
    </w:p>
    <w:p w14:paraId="34E9B259" w14:textId="75F96698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1263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=35.54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046BDC46" w14:textId="22280FF8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24158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=155.43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38EE1809" w14:textId="17EAB4D5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7580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=87.06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211CEA5D" w14:textId="08434640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8882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=94.24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6D57A422" w14:textId="546A2CBE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6833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=82.66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5640AEF3" w14:textId="65ED1C79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28133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=167.73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0A849133" w14:textId="62335267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4068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=63.78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1AC2FABE" w14:textId="52780A63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12165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=110.3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4519FAC1" w14:textId="6D618D56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30329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=174.15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10B58CA4" w14:textId="0BE50E48" w:rsidR="004255EA" w:rsidRPr="009B6BA6" w:rsidRDefault="004255EA" w:rsidP="009B6BA6">
      <w:pPr>
        <w:pStyle w:val="a5"/>
        <w:spacing w:line="360" w:lineRule="auto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19465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=139.52</m:t>
          </m:r>
          <m:r>
            <w:rPr>
              <w:rFonts w:ascii="Cambria Math" w:hAnsi="Cambria Math"/>
              <w:sz w:val="28"/>
              <w:szCs w:val="28"/>
            </w:rPr>
            <m:t>…</m:t>
          </m:r>
        </m:oMath>
      </m:oMathPara>
    </w:p>
    <w:p w14:paraId="357C69F4" w14:textId="77777777" w:rsidR="009B6BA6" w:rsidRDefault="004255EA" w:rsidP="009B6BA6">
      <w:pPr>
        <w:pStyle w:val="a5"/>
        <w:spacing w:line="360" w:lineRule="auto"/>
        <w:rPr>
          <w:sz w:val="28"/>
          <w:szCs w:val="28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14400</m:t>
            </m:r>
          </m:e>
        </m:rad>
        <m:r>
          <w:rPr>
            <w:rFonts w:ascii="Cambria Math" w:hAnsi="Cambria Math"/>
            <w:sz w:val="28"/>
            <w:szCs w:val="28"/>
          </w:rPr>
          <m:t>=120</m:t>
        </m:r>
      </m:oMath>
      <w:r w:rsidR="009B6BA6">
        <w:rPr>
          <w:sz w:val="28"/>
          <w:szCs w:val="28"/>
          <w:lang w:val="en-US"/>
        </w:rPr>
        <w:t xml:space="preserve"> – </w:t>
      </w:r>
      <w:r w:rsidR="009B6BA6">
        <w:rPr>
          <w:sz w:val="28"/>
          <w:szCs w:val="28"/>
        </w:rPr>
        <w:t>подходит.</w:t>
      </w:r>
    </w:p>
    <w:p w14:paraId="5D9C1C37" w14:textId="4F894CBA" w:rsidR="004255EA" w:rsidRPr="004255EA" w:rsidRDefault="009B6BA6" w:rsidP="009B6BA6">
      <w:pPr>
        <w:pStyle w:val="a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Подходящие: 26569 + 14400 = </w:t>
      </w:r>
      <w:r w:rsidRPr="009B6BA6">
        <w:rPr>
          <w:sz w:val="28"/>
          <w:szCs w:val="28"/>
          <w:u w:val="single"/>
        </w:rPr>
        <w:t>4</w:t>
      </w:r>
      <w:r w:rsidR="006E2AE9" w:rsidRPr="00BB2F79">
        <w:rPr>
          <w:sz w:val="28"/>
          <w:szCs w:val="28"/>
          <w:u w:val="single"/>
        </w:rPr>
        <w:t>0</w:t>
      </w:r>
      <w:r w:rsidRPr="009B6BA6">
        <w:rPr>
          <w:sz w:val="28"/>
          <w:szCs w:val="28"/>
          <w:u w:val="single"/>
        </w:rPr>
        <w:t>969</w:t>
      </w:r>
      <w:r w:rsidR="004255EA" w:rsidRPr="009B6BA6">
        <w:rPr>
          <w:sz w:val="28"/>
          <w:szCs w:val="28"/>
        </w:rPr>
        <w:br/>
      </w:r>
      <w:r w:rsidR="004255EA" w:rsidRPr="004255EA">
        <w:rPr>
          <w:sz w:val="28"/>
          <w:szCs w:val="28"/>
        </w:rPr>
        <w:drawing>
          <wp:inline distT="0" distB="0" distL="0" distR="0" wp14:anchorId="6533C164" wp14:editId="3365E0B3">
            <wp:extent cx="6007395" cy="63540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38473" cy="63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7D325" w14:textId="1DD1C036" w:rsidR="008D1E30" w:rsidRPr="00B71AA5" w:rsidRDefault="005C55B1" w:rsidP="00D0605B">
      <w:pPr>
        <w:spacing w:line="360" w:lineRule="auto"/>
        <w:rPr>
          <w:rFonts w:eastAsiaTheme="minorEastAsia"/>
          <w:b/>
          <w:bCs/>
          <w:sz w:val="32"/>
          <w:szCs w:val="32"/>
        </w:rPr>
      </w:pPr>
      <w:r>
        <w:rPr>
          <w:rFonts w:eastAsiaTheme="minorEastAsia"/>
          <w:b/>
          <w:bCs/>
          <w:sz w:val="32"/>
          <w:szCs w:val="32"/>
        </w:rPr>
        <w:lastRenderedPageBreak/>
        <w:t>5</w:t>
      </w:r>
      <w:r w:rsidR="008D1E30" w:rsidRPr="00CD57C0">
        <w:rPr>
          <w:rFonts w:eastAsiaTheme="minorEastAsia"/>
          <w:b/>
          <w:bCs/>
          <w:sz w:val="32"/>
          <w:szCs w:val="32"/>
        </w:rPr>
        <w:t xml:space="preserve">. </w:t>
      </w:r>
      <w:r w:rsidR="008D1E30">
        <w:rPr>
          <w:rFonts w:eastAsiaTheme="minorEastAsia"/>
          <w:b/>
          <w:bCs/>
          <w:sz w:val="32"/>
          <w:szCs w:val="32"/>
        </w:rPr>
        <w:t>Вывод</w:t>
      </w:r>
    </w:p>
    <w:p w14:paraId="2F1834DF" w14:textId="7E654B15" w:rsidR="008D1E30" w:rsidRPr="00B71AA5" w:rsidRDefault="00B71AA5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Выполнены задания с применением одномерных </w:t>
      </w:r>
      <w:r w:rsidR="00BB2F79">
        <w:rPr>
          <w:sz w:val="28"/>
          <w:szCs w:val="28"/>
        </w:rPr>
        <w:t>статических</w:t>
      </w:r>
      <w:r>
        <w:rPr>
          <w:sz w:val="28"/>
          <w:szCs w:val="28"/>
        </w:rPr>
        <w:t xml:space="preserve"> массивов, включая их создание</w:t>
      </w:r>
      <w:r w:rsidR="00BB2F79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модификацию.</w:t>
      </w:r>
    </w:p>
    <w:sectPr w:rsidR="008D1E30" w:rsidRPr="00B71AA5" w:rsidSect="00FF0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B95"/>
    <w:multiLevelType w:val="hybridMultilevel"/>
    <w:tmpl w:val="96105D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0AEA"/>
    <w:multiLevelType w:val="multilevel"/>
    <w:tmpl w:val="C590C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71261"/>
    <w:multiLevelType w:val="hybridMultilevel"/>
    <w:tmpl w:val="7A14C1C4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3838"/>
    <w:multiLevelType w:val="hybridMultilevel"/>
    <w:tmpl w:val="7550EA78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0412B"/>
    <w:multiLevelType w:val="hybridMultilevel"/>
    <w:tmpl w:val="D32CC03E"/>
    <w:lvl w:ilvl="0" w:tplc="21D67C4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D7025"/>
    <w:multiLevelType w:val="hybridMultilevel"/>
    <w:tmpl w:val="D71620A8"/>
    <w:lvl w:ilvl="0" w:tplc="49247F7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A1BD9"/>
    <w:multiLevelType w:val="hybridMultilevel"/>
    <w:tmpl w:val="083E9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45FC6"/>
    <w:multiLevelType w:val="hybridMultilevel"/>
    <w:tmpl w:val="08E81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C05D4"/>
    <w:multiLevelType w:val="multilevel"/>
    <w:tmpl w:val="6B065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D2617D"/>
    <w:multiLevelType w:val="hybridMultilevel"/>
    <w:tmpl w:val="2FCC1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33AB0"/>
    <w:multiLevelType w:val="hybridMultilevel"/>
    <w:tmpl w:val="4CBA10EC"/>
    <w:lvl w:ilvl="0" w:tplc="C3DA03A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001BE"/>
    <w:multiLevelType w:val="hybridMultilevel"/>
    <w:tmpl w:val="146269DC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5D78B4"/>
    <w:multiLevelType w:val="hybridMultilevel"/>
    <w:tmpl w:val="D32CC03E"/>
    <w:lvl w:ilvl="0" w:tplc="21D67C4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D1EDF"/>
    <w:multiLevelType w:val="hybridMultilevel"/>
    <w:tmpl w:val="FF5291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D2AFF"/>
    <w:multiLevelType w:val="hybridMultilevel"/>
    <w:tmpl w:val="728CE74E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53013"/>
    <w:multiLevelType w:val="hybridMultilevel"/>
    <w:tmpl w:val="31CE2E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4F0CD0"/>
    <w:multiLevelType w:val="hybridMultilevel"/>
    <w:tmpl w:val="3D3EE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E62A99"/>
    <w:multiLevelType w:val="hybridMultilevel"/>
    <w:tmpl w:val="ECE81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87CA6"/>
    <w:multiLevelType w:val="multilevel"/>
    <w:tmpl w:val="83061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8C793B"/>
    <w:multiLevelType w:val="hybridMultilevel"/>
    <w:tmpl w:val="30CA448A"/>
    <w:lvl w:ilvl="0" w:tplc="21D67C4E">
      <w:start w:val="1"/>
      <w:numFmt w:val="decimal"/>
      <w:lvlText w:val="%1."/>
      <w:lvlJc w:val="left"/>
      <w:pPr>
        <w:ind w:left="144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8FB793E"/>
    <w:multiLevelType w:val="hybridMultilevel"/>
    <w:tmpl w:val="340E5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2"/>
  </w:num>
  <w:num w:numId="5">
    <w:abstractNumId w:val="14"/>
  </w:num>
  <w:num w:numId="6">
    <w:abstractNumId w:val="9"/>
  </w:num>
  <w:num w:numId="7">
    <w:abstractNumId w:val="16"/>
  </w:num>
  <w:num w:numId="8">
    <w:abstractNumId w:val="18"/>
  </w:num>
  <w:num w:numId="9">
    <w:abstractNumId w:val="8"/>
  </w:num>
  <w:num w:numId="10">
    <w:abstractNumId w:val="1"/>
  </w:num>
  <w:num w:numId="11">
    <w:abstractNumId w:val="6"/>
  </w:num>
  <w:num w:numId="12">
    <w:abstractNumId w:val="4"/>
  </w:num>
  <w:num w:numId="13">
    <w:abstractNumId w:val="19"/>
  </w:num>
  <w:num w:numId="14">
    <w:abstractNumId w:val="12"/>
  </w:num>
  <w:num w:numId="15">
    <w:abstractNumId w:val="10"/>
  </w:num>
  <w:num w:numId="16">
    <w:abstractNumId w:val="7"/>
  </w:num>
  <w:num w:numId="17">
    <w:abstractNumId w:val="0"/>
  </w:num>
  <w:num w:numId="18">
    <w:abstractNumId w:val="17"/>
  </w:num>
  <w:num w:numId="19">
    <w:abstractNumId w:val="20"/>
  </w:num>
  <w:num w:numId="20">
    <w:abstractNumId w:val="15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5D"/>
    <w:rsid w:val="00013EC9"/>
    <w:rsid w:val="0002621B"/>
    <w:rsid w:val="00040F3C"/>
    <w:rsid w:val="000479F9"/>
    <w:rsid w:val="00052602"/>
    <w:rsid w:val="00053A18"/>
    <w:rsid w:val="00064A7C"/>
    <w:rsid w:val="00067E3F"/>
    <w:rsid w:val="00083300"/>
    <w:rsid w:val="000A4886"/>
    <w:rsid w:val="000C3653"/>
    <w:rsid w:val="000D4020"/>
    <w:rsid w:val="000E051B"/>
    <w:rsid w:val="00146B3F"/>
    <w:rsid w:val="001801A7"/>
    <w:rsid w:val="00181A6D"/>
    <w:rsid w:val="001B6E7C"/>
    <w:rsid w:val="001C3807"/>
    <w:rsid w:val="00214B5F"/>
    <w:rsid w:val="00241FBF"/>
    <w:rsid w:val="00244BB0"/>
    <w:rsid w:val="002452CD"/>
    <w:rsid w:val="002849CD"/>
    <w:rsid w:val="00284CFD"/>
    <w:rsid w:val="002B2BF0"/>
    <w:rsid w:val="002B782F"/>
    <w:rsid w:val="002C0A2B"/>
    <w:rsid w:val="002F7E7F"/>
    <w:rsid w:val="00323577"/>
    <w:rsid w:val="00346900"/>
    <w:rsid w:val="003E7888"/>
    <w:rsid w:val="003F1E52"/>
    <w:rsid w:val="004255EA"/>
    <w:rsid w:val="00476C57"/>
    <w:rsid w:val="00487A91"/>
    <w:rsid w:val="004A34F0"/>
    <w:rsid w:val="004A5899"/>
    <w:rsid w:val="00517671"/>
    <w:rsid w:val="00522247"/>
    <w:rsid w:val="005239FB"/>
    <w:rsid w:val="00553F7A"/>
    <w:rsid w:val="0058056F"/>
    <w:rsid w:val="0058320C"/>
    <w:rsid w:val="00595826"/>
    <w:rsid w:val="005A10B7"/>
    <w:rsid w:val="005C55B1"/>
    <w:rsid w:val="005D63B0"/>
    <w:rsid w:val="006062AA"/>
    <w:rsid w:val="00613627"/>
    <w:rsid w:val="00614538"/>
    <w:rsid w:val="00623697"/>
    <w:rsid w:val="00626505"/>
    <w:rsid w:val="006413D3"/>
    <w:rsid w:val="00675A7D"/>
    <w:rsid w:val="00687A58"/>
    <w:rsid w:val="006D5353"/>
    <w:rsid w:val="006D73F4"/>
    <w:rsid w:val="006E0206"/>
    <w:rsid w:val="006E264B"/>
    <w:rsid w:val="006E2AE9"/>
    <w:rsid w:val="006E7D3C"/>
    <w:rsid w:val="006F70EA"/>
    <w:rsid w:val="00712AB8"/>
    <w:rsid w:val="0071372A"/>
    <w:rsid w:val="00730498"/>
    <w:rsid w:val="007668FC"/>
    <w:rsid w:val="00781C94"/>
    <w:rsid w:val="0079048C"/>
    <w:rsid w:val="00791487"/>
    <w:rsid w:val="00793CCE"/>
    <w:rsid w:val="007D5F6A"/>
    <w:rsid w:val="008629FC"/>
    <w:rsid w:val="00883F50"/>
    <w:rsid w:val="00894363"/>
    <w:rsid w:val="008B68C7"/>
    <w:rsid w:val="008D1E30"/>
    <w:rsid w:val="008D7DB2"/>
    <w:rsid w:val="008F2A35"/>
    <w:rsid w:val="00914B98"/>
    <w:rsid w:val="00924199"/>
    <w:rsid w:val="009252C6"/>
    <w:rsid w:val="00951F5E"/>
    <w:rsid w:val="00953BE9"/>
    <w:rsid w:val="00960879"/>
    <w:rsid w:val="009A0190"/>
    <w:rsid w:val="009B194D"/>
    <w:rsid w:val="009B6BA6"/>
    <w:rsid w:val="009C1640"/>
    <w:rsid w:val="00A065D4"/>
    <w:rsid w:val="00A6405F"/>
    <w:rsid w:val="00A71ED4"/>
    <w:rsid w:val="00A940C4"/>
    <w:rsid w:val="00A95405"/>
    <w:rsid w:val="00A976B3"/>
    <w:rsid w:val="00AA0DEC"/>
    <w:rsid w:val="00AC1E99"/>
    <w:rsid w:val="00B22AC2"/>
    <w:rsid w:val="00B3145B"/>
    <w:rsid w:val="00B451D8"/>
    <w:rsid w:val="00B71AA5"/>
    <w:rsid w:val="00B8217F"/>
    <w:rsid w:val="00B97B28"/>
    <w:rsid w:val="00BA2B21"/>
    <w:rsid w:val="00BB2F79"/>
    <w:rsid w:val="00BC3BFE"/>
    <w:rsid w:val="00BE2108"/>
    <w:rsid w:val="00C40E38"/>
    <w:rsid w:val="00C45AE2"/>
    <w:rsid w:val="00C66649"/>
    <w:rsid w:val="00CB4BCC"/>
    <w:rsid w:val="00CD57C0"/>
    <w:rsid w:val="00CD6B35"/>
    <w:rsid w:val="00CF0279"/>
    <w:rsid w:val="00D0163F"/>
    <w:rsid w:val="00D045F3"/>
    <w:rsid w:val="00D0605B"/>
    <w:rsid w:val="00D4393F"/>
    <w:rsid w:val="00D635D4"/>
    <w:rsid w:val="00DA0BD4"/>
    <w:rsid w:val="00DB31D7"/>
    <w:rsid w:val="00E31E8C"/>
    <w:rsid w:val="00E41659"/>
    <w:rsid w:val="00E547F6"/>
    <w:rsid w:val="00E55639"/>
    <w:rsid w:val="00ED3994"/>
    <w:rsid w:val="00EE5316"/>
    <w:rsid w:val="00F025F9"/>
    <w:rsid w:val="00F0518D"/>
    <w:rsid w:val="00F3456C"/>
    <w:rsid w:val="00F444E5"/>
    <w:rsid w:val="00F93FC2"/>
    <w:rsid w:val="00FA755D"/>
    <w:rsid w:val="00FC090C"/>
    <w:rsid w:val="00FD07F2"/>
    <w:rsid w:val="00FF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DBFD"/>
  <w15:chartTrackingRefBased/>
  <w15:docId w15:val="{85A08871-7BCC-43E1-A0C2-867CFA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44E5"/>
    <w:rPr>
      <w:rFonts w:ascii="Courier New" w:hAnsi="Courier New"/>
      <w:sz w:val="20"/>
      <w:lang w:eastAsia="en-US"/>
    </w:rPr>
  </w:style>
  <w:style w:type="character" w:customStyle="1" w:styleId="a4">
    <w:name w:val="Текст Знак"/>
    <w:basedOn w:val="a0"/>
    <w:link w:val="a3"/>
    <w:rsid w:val="00F444E5"/>
    <w:rPr>
      <w:rFonts w:ascii="Courier New" w:eastAsia="Times New Roman" w:hAnsi="Courier New" w:cs="Times New Roman"/>
      <w:sz w:val="20"/>
      <w:szCs w:val="24"/>
      <w:lang w:val="ru-RU"/>
    </w:rPr>
  </w:style>
  <w:style w:type="paragraph" w:styleId="a5">
    <w:name w:val="List Paragraph"/>
    <w:basedOn w:val="a"/>
    <w:uiPriority w:val="34"/>
    <w:qFormat/>
    <w:rsid w:val="0096087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B1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194D"/>
    <w:rPr>
      <w:rFonts w:ascii="Courier New" w:eastAsiaTheme="minorEastAsia" w:hAnsi="Courier New" w:cs="Courier New"/>
      <w:sz w:val="20"/>
      <w:szCs w:val="20"/>
      <w:lang w:eastAsia="en-GB"/>
    </w:rPr>
  </w:style>
  <w:style w:type="character" w:styleId="a6">
    <w:name w:val="Placeholder Text"/>
    <w:basedOn w:val="a0"/>
    <w:uiPriority w:val="99"/>
    <w:semiHidden/>
    <w:rsid w:val="002C0A2B"/>
    <w:rPr>
      <w:color w:val="808080"/>
    </w:rPr>
  </w:style>
  <w:style w:type="table" w:styleId="a7">
    <w:name w:val="Table Grid"/>
    <w:basedOn w:val="a1"/>
    <w:uiPriority w:val="39"/>
    <w:rsid w:val="003F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7">
    <wetp:webextensionref xmlns:r="http://schemas.openxmlformats.org/officeDocument/2006/relationships" r:id="rId1"/>
  </wetp:taskpane>
  <wetp:taskpane dockstate="right" visibility="0" width="350" row="6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0BC37CCF-C4E6-4B68-B0E3-4E4386024CCB}">
  <we:reference id="wa200000113" version="1.0.0.0" store="ru-RU" storeType="OMEX"/>
  <we:alternateReferences>
    <we:reference id="wa200000113" version="1.0.0.0" store="WA200000113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178D0E46-21B7-46E0-AF4E-112D047E6E13}">
  <we:reference id="wa104382008" version="1.1.0.0" store="ru-RU" storeType="OMEX"/>
  <we:alternateReferences>
    <we:reference id="wa104382008" version="1.1.0.0" store="WA1043820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9798D-80E7-4848-8C19-562FE033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9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121</cp:revision>
  <dcterms:created xsi:type="dcterms:W3CDTF">2022-10-15T08:59:00Z</dcterms:created>
  <dcterms:modified xsi:type="dcterms:W3CDTF">2022-11-03T15:01:00Z</dcterms:modified>
</cp:coreProperties>
</file>