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04C86" w14:textId="400DAA26" w:rsidR="00A4147B" w:rsidRPr="008066B6" w:rsidRDefault="00B81457" w:rsidP="00BB6911">
      <w:pPr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683DC0">
        <w:rPr>
          <w:b/>
          <w:bCs/>
          <w:sz w:val="32"/>
          <w:szCs w:val="32"/>
          <w:lang w:val="ru-RU"/>
        </w:rPr>
        <w:t>Понятие производной. Правила дифференцирования.</w:t>
      </w:r>
      <w:r w:rsidR="00E70189">
        <w:rPr>
          <w:b/>
          <w:bCs/>
          <w:sz w:val="32"/>
          <w:szCs w:val="32"/>
          <w:lang w:val="ru-RU"/>
        </w:rPr>
        <w:br/>
      </w:r>
      <w:r w:rsidRPr="00683DC0">
        <w:rPr>
          <w:b/>
          <w:bCs/>
          <w:sz w:val="32"/>
          <w:szCs w:val="32"/>
          <w:lang w:val="ru-RU"/>
        </w:rPr>
        <w:t>Таблица производных</w:t>
      </w:r>
      <w:r w:rsidRPr="008066B6">
        <w:rPr>
          <w:b/>
          <w:bCs/>
          <w:sz w:val="28"/>
          <w:szCs w:val="28"/>
          <w:lang w:val="ru-RU"/>
        </w:rPr>
        <w:t>.</w:t>
      </w:r>
    </w:p>
    <w:p w14:paraId="2F8DB815" w14:textId="6565C8AC" w:rsidR="00B81457" w:rsidRPr="008066B6" w:rsidRDefault="00B81457" w:rsidP="00BB6911">
      <w:pPr>
        <w:spacing w:line="360" w:lineRule="auto"/>
        <w:jc w:val="center"/>
        <w:rPr>
          <w:b/>
          <w:bCs/>
          <w:sz w:val="28"/>
          <w:szCs w:val="28"/>
          <w:lang w:val="ru-RU"/>
        </w:rPr>
      </w:pPr>
      <w:r w:rsidRPr="008066B6">
        <w:rPr>
          <w:sz w:val="28"/>
          <w:szCs w:val="28"/>
          <w:lang w:val="ru-RU"/>
        </w:rPr>
        <w:t xml:space="preserve">Пусть </w:t>
      </w:r>
      <m:oMath>
        <m:r>
          <w:rPr>
            <w:rFonts w:ascii="Cambria Math" w:hAnsi="Cambria Math"/>
            <w:sz w:val="28"/>
            <w:szCs w:val="28"/>
            <w:lang w:val="ru-RU"/>
          </w:rPr>
          <m:t>y=f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x</m:t>
            </m:r>
          </m:e>
        </m:d>
      </m:oMath>
      <w:r w:rsidRPr="008066B6">
        <w:rPr>
          <w:rFonts w:eastAsiaTheme="minorEastAsia"/>
          <w:sz w:val="28"/>
          <w:szCs w:val="28"/>
          <w:lang w:val="ru-RU"/>
        </w:rPr>
        <w:t xml:space="preserve"> определена на промежутке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, точка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x∈X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. Выберем число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 такое, что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 xml:space="preserve">x+ 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x ∈X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. Считаем, что функция непрерывна в некоторой окрестности точки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8066B6">
        <w:rPr>
          <w:rFonts w:eastAsiaTheme="minorEastAsia"/>
          <w:sz w:val="28"/>
          <w:szCs w:val="28"/>
          <w:lang w:val="ru-RU"/>
        </w:rPr>
        <w:t>.</w:t>
      </w:r>
    </w:p>
    <w:p w14:paraId="627C26EF" w14:textId="0A1FA48D" w:rsidR="00B81457" w:rsidRPr="008066B6" w:rsidRDefault="00B81457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8066B6">
        <w:rPr>
          <w:rFonts w:eastAsiaTheme="minorEastAsia"/>
          <w:b/>
          <w:bCs/>
          <w:sz w:val="28"/>
          <w:szCs w:val="28"/>
          <w:lang w:val="ru-RU"/>
        </w:rPr>
        <w:t>Определение 1.</w:t>
      </w:r>
      <w:r w:rsidRPr="008066B6">
        <w:rPr>
          <w:rFonts w:eastAsiaTheme="minorEastAsia"/>
          <w:sz w:val="28"/>
          <w:szCs w:val="28"/>
          <w:lang w:val="ru-RU"/>
        </w:rPr>
        <w:t xml:space="preserve"> Производной функции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y=f(x)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 в точке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 называется предел отношения приращения функции к приращению аргумента при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x→0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 и обозначается </w:t>
      </w:r>
      <m:oMath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Δ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Δ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y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Δ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den>
            </m:f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=</m:t>
            </m:r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dy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dx</m:t>
                </m:r>
              </m:den>
            </m:f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=</m:t>
            </m:r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'(</m:t>
            </m:r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)</m:t>
            </m:r>
          </m:e>
        </m:func>
      </m:oMath>
    </w:p>
    <w:p w14:paraId="7AF85C1B" w14:textId="631FA545" w:rsidR="00A040A3" w:rsidRPr="008066B6" w:rsidRDefault="00A040A3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8066B6">
        <w:rPr>
          <w:rFonts w:eastAsiaTheme="minorEastAsia"/>
          <w:sz w:val="28"/>
          <w:szCs w:val="28"/>
          <w:u w:val="single"/>
          <w:lang w:val="ru-RU"/>
        </w:rPr>
        <w:t>Физический смысл производной</w:t>
      </w:r>
      <w:r w:rsidRPr="008066B6">
        <w:rPr>
          <w:rFonts w:eastAsiaTheme="minorEastAsia"/>
          <w:sz w:val="28"/>
          <w:szCs w:val="28"/>
          <w:lang w:val="ru-RU"/>
        </w:rPr>
        <w:t xml:space="preserve">: Производная есть скорость изменения функции в точке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8066B6">
        <w:rPr>
          <w:rFonts w:eastAsiaTheme="minorEastAsia"/>
          <w:sz w:val="28"/>
          <w:szCs w:val="28"/>
          <w:lang w:val="ru-RU"/>
        </w:rPr>
        <w:t>.</w:t>
      </w:r>
    </w:p>
    <w:p w14:paraId="4CF8CDFE" w14:textId="285401C4" w:rsidR="00A040A3" w:rsidRPr="008066B6" w:rsidRDefault="00A040A3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8066B6">
        <w:rPr>
          <w:rFonts w:eastAsiaTheme="minorEastAsia"/>
          <w:sz w:val="28"/>
          <w:szCs w:val="28"/>
          <w:u w:val="single"/>
          <w:lang w:val="ru-RU"/>
        </w:rPr>
        <w:t>Геометрический смысл производной</w:t>
      </w:r>
      <w:r w:rsidRPr="008066B6">
        <w:rPr>
          <w:rFonts w:eastAsiaTheme="minorEastAsia"/>
          <w:sz w:val="28"/>
          <w:szCs w:val="28"/>
          <w:lang w:val="ru-RU"/>
        </w:rPr>
        <w:t xml:space="preserve">: Производная функции в точке равна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tg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 угла наклона касательной к графику функции в этой точке.</w:t>
      </w:r>
    </w:p>
    <w:p w14:paraId="360CF775" w14:textId="45D9F402" w:rsidR="00B81457" w:rsidRPr="008066B6" w:rsidRDefault="00A4147B" w:rsidP="00BB6911">
      <w:pPr>
        <w:spacing w:line="360" w:lineRule="auto"/>
        <w:rPr>
          <w:sz w:val="28"/>
          <w:szCs w:val="28"/>
          <w:lang w:val="ru-RU"/>
        </w:rPr>
      </w:pPr>
      <w:r w:rsidRPr="008066B6">
        <w:rPr>
          <w:sz w:val="28"/>
          <w:szCs w:val="28"/>
          <w:lang w:val="ru-RU"/>
        </w:rPr>
        <w:t xml:space="preserve">Процесс нахождения производной функции называется дифференцированием. </w:t>
      </w:r>
    </w:p>
    <w:p w14:paraId="5572DB20" w14:textId="06276526" w:rsidR="004C4ABC" w:rsidRPr="008066B6" w:rsidRDefault="004C4ABC" w:rsidP="00BB6911">
      <w:pPr>
        <w:spacing w:line="360" w:lineRule="auto"/>
        <w:rPr>
          <w:b/>
          <w:bCs/>
          <w:sz w:val="28"/>
          <w:szCs w:val="28"/>
          <w:lang w:val="ru-RU"/>
        </w:rPr>
      </w:pPr>
      <w:r w:rsidRPr="008066B6">
        <w:rPr>
          <w:b/>
          <w:bCs/>
          <w:sz w:val="28"/>
          <w:szCs w:val="28"/>
          <w:lang w:val="ru-RU"/>
        </w:rPr>
        <w:t>Свойства:</w:t>
      </w:r>
    </w:p>
    <w:p w14:paraId="30600DAA" w14:textId="25F1DE18" w:rsidR="004C4ABC" w:rsidRPr="008066B6" w:rsidRDefault="00E70189" w:rsidP="00BB6911">
      <w:pPr>
        <w:pStyle w:val="a4"/>
        <w:numPr>
          <w:ilvl w:val="0"/>
          <w:numId w:val="1"/>
        </w:numPr>
        <w:spacing w:line="360" w:lineRule="auto"/>
        <w:rPr>
          <w:rFonts w:eastAsiaTheme="minorEastAsia"/>
          <w:sz w:val="28"/>
          <w:szCs w:val="28"/>
          <w:lang w:val="ru-RU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C*u</m:t>
                </m:r>
              </m:e>
            </m:d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>=C*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u</m:t>
            </m:r>
          </m:e>
          <m:sup>
            <m:r>
              <w:rPr>
                <w:rFonts w:ascii="Cambria Math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hAnsi="Cambria Math"/>
            <w:sz w:val="28"/>
            <w:szCs w:val="28"/>
            <w:lang w:val="ru-RU"/>
          </w:rPr>
          <m:t xml:space="preserve">, где </m:t>
        </m:r>
        <m:r>
          <w:rPr>
            <w:rFonts w:ascii="Cambria Math" w:hAnsi="Cambria Math"/>
            <w:sz w:val="28"/>
            <w:szCs w:val="28"/>
            <w:lang w:val="en-US"/>
          </w:rPr>
          <m:t>c=const</m:t>
        </m:r>
      </m:oMath>
    </w:p>
    <w:p w14:paraId="4AE204A0" w14:textId="2E3D8CAF" w:rsidR="004C4ABC" w:rsidRPr="008066B6" w:rsidRDefault="004C4ABC" w:rsidP="00BB6911">
      <w:pPr>
        <w:pStyle w:val="a4"/>
        <w:numPr>
          <w:ilvl w:val="0"/>
          <w:numId w:val="1"/>
        </w:numPr>
        <w:spacing w:line="360" w:lineRule="auto"/>
        <w:rPr>
          <w:rFonts w:eastAsiaTheme="minorEastAsia"/>
          <w:sz w:val="28"/>
          <w:szCs w:val="28"/>
          <w:lang w:val="ru-RU"/>
        </w:rPr>
      </w:pP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(u±v)'=u'±v'</m:t>
        </m:r>
      </m:oMath>
    </w:p>
    <w:p w14:paraId="4F736360" w14:textId="55461ACA" w:rsidR="004C4ABC" w:rsidRPr="008066B6" w:rsidRDefault="00E70189" w:rsidP="00BB6911">
      <w:pPr>
        <w:pStyle w:val="a4"/>
        <w:numPr>
          <w:ilvl w:val="0"/>
          <w:numId w:val="1"/>
        </w:numPr>
        <w:spacing w:line="360" w:lineRule="auto"/>
        <w:rPr>
          <w:rFonts w:eastAsiaTheme="minorEastAsia"/>
          <w:sz w:val="28"/>
          <w:szCs w:val="28"/>
          <w:lang w:val="ru-RU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u*v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v+u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v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</m:oMath>
    </w:p>
    <w:p w14:paraId="7D7E8C6C" w14:textId="0A4AEF44" w:rsidR="004C4ABC" w:rsidRPr="008066B6" w:rsidRDefault="00E70189" w:rsidP="00BB6911">
      <w:pPr>
        <w:pStyle w:val="a4"/>
        <w:numPr>
          <w:ilvl w:val="0"/>
          <w:numId w:val="1"/>
        </w:numPr>
        <w:spacing w:line="360" w:lineRule="auto"/>
        <w:rPr>
          <w:rFonts w:eastAsiaTheme="minorEastAsia"/>
          <w:sz w:val="28"/>
          <w:szCs w:val="28"/>
          <w:lang w:val="ru-RU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u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v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u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'</m:t>
                </m:r>
              </m:sup>
            </m:s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v-u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'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v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2</m:t>
                </m:r>
              </m:sup>
            </m:sSup>
          </m:den>
        </m:f>
      </m:oMath>
    </w:p>
    <w:p w14:paraId="77C9C76F" w14:textId="10BD6912" w:rsidR="004C4ABC" w:rsidRPr="008066B6" w:rsidRDefault="004C4ABC" w:rsidP="00BB6911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w:r w:rsidRPr="008066B6">
        <w:rPr>
          <w:rFonts w:eastAsiaTheme="minorEastAsia"/>
          <w:b/>
          <w:bCs/>
          <w:sz w:val="28"/>
          <w:szCs w:val="28"/>
          <w:lang w:val="ru-RU"/>
        </w:rPr>
        <w:t>Таблица производных</w:t>
      </w:r>
      <w:r w:rsidR="00BD4A3C" w:rsidRPr="008066B6">
        <w:rPr>
          <w:rFonts w:eastAsiaTheme="minorEastAsia"/>
          <w:b/>
          <w:bCs/>
          <w:sz w:val="28"/>
          <w:szCs w:val="28"/>
          <w:lang w:val="ru-RU"/>
        </w:rPr>
        <w:t>:</w:t>
      </w:r>
    </w:p>
    <w:p w14:paraId="4D748C10" w14:textId="7492C26C" w:rsidR="00BD4A3C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c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=0, c=const</m:t>
        </m:r>
      </m:oMath>
    </w:p>
    <w:p w14:paraId="3D39B20E" w14:textId="0097EB47" w:rsidR="00BD4A3C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=1</m:t>
        </m:r>
      </m:oMath>
    </w:p>
    <w:p w14:paraId="5F29B179" w14:textId="2079C493" w:rsidR="00BD4A3C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=2x</m:t>
        </m:r>
      </m:oMath>
    </w:p>
    <w:p w14:paraId="7A770760" w14:textId="02F62064" w:rsidR="00BD4A3C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n</m:t>
                </m:r>
              </m:sup>
            </m:sSup>
          </m:e>
        </m:d>
        <m:r>
          <w:rPr>
            <w:rFonts w:ascii="Cambria Math" w:eastAsiaTheme="minorEastAsia" w:hAnsi="Cambria Math"/>
            <w:sz w:val="28"/>
            <w:szCs w:val="28"/>
            <w:lang w:val="en-US"/>
          </w:rPr>
          <m:t>=n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n-1</m:t>
            </m:r>
          </m:sup>
        </m:sSup>
      </m:oMath>
    </w:p>
    <w:p w14:paraId="37454756" w14:textId="7F20B8BA" w:rsidR="00BD4A3C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14:paraId="255BC509" w14:textId="4D61DE97" w:rsidR="00BD4A3C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</m:rad>
          </m:den>
        </m:f>
      </m:oMath>
    </w:p>
    <w:p w14:paraId="63A02D3B" w14:textId="1DCBD049" w:rsidR="00BD4A3C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sup>
        </m:sSup>
      </m:oMath>
    </w:p>
    <w:p w14:paraId="68ACC585" w14:textId="582576CE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sup>
                </m:sSup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*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a</m:t>
            </m:r>
          </m:e>
        </m:func>
      </m:oMath>
    </w:p>
    <w:p w14:paraId="304BA9DC" w14:textId="7592EF3A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ln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den>
        </m:f>
      </m:oMath>
    </w:p>
    <w:p w14:paraId="20F06F85" w14:textId="0FA11AE5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 xml:space="preserve">x * </m:t>
            </m:r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e>
            </m:func>
          </m:den>
        </m:f>
      </m:oMath>
    </w:p>
    <w:p w14:paraId="58030A45" w14:textId="07740922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cos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</m:func>
      </m:oMath>
    </w:p>
    <w:p w14:paraId="098F0E6F" w14:textId="5FAB1C80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 -</m:t>
        </m:r>
        <m:func>
          <m:func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sin</m:t>
            </m:r>
          </m:fName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</m:func>
      </m:oMath>
    </w:p>
    <w:p w14:paraId="427138AF" w14:textId="7DDBAEFA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tg x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cos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e>
            </m:func>
          </m:den>
        </m:f>
      </m:oMath>
    </w:p>
    <w:p w14:paraId="6FD4A11B" w14:textId="76353F5B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ctg x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 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sin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2</m:t>
                    </m:r>
                    <m:ctrl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</m:ctrlPr>
                  </m:sup>
                </m:sSup>
              </m:fNam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</m:func>
          </m:den>
        </m:f>
      </m:oMath>
    </w:p>
    <w:p w14:paraId="73CC7EC4" w14:textId="224532A4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arcsin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e>
            </m:rad>
          </m:den>
        </m:f>
      </m:oMath>
    </w:p>
    <w:p w14:paraId="5930B567" w14:textId="616AF3E3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arccos</m:t>
                    </m:r>
                  </m:fNam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func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 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e>
            </m:rad>
          </m:den>
        </m:f>
      </m:oMath>
    </w:p>
    <w:p w14:paraId="1E82A0B8" w14:textId="244DAE73" w:rsidR="00D65B76" w:rsidRPr="008066B6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arctg x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14:paraId="18B00576" w14:textId="3B05B1D8" w:rsidR="009F279D" w:rsidRDefault="00E70189" w:rsidP="00BB6911">
      <w:pPr>
        <w:pStyle w:val="a4"/>
        <w:numPr>
          <w:ilvl w:val="0"/>
          <w:numId w:val="2"/>
        </w:numPr>
        <w:spacing w:line="360" w:lineRule="auto"/>
        <w:rPr>
          <w:rFonts w:eastAsiaTheme="minorEastAsia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arcctg x</m:t>
                </m:r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'</m:t>
            </m:r>
          </m:sup>
        </m:sSup>
        <m:r>
          <w:rPr>
            <w:rFonts w:ascii="Cambria Math" w:eastAsiaTheme="minorEastAsia" w:hAnsi="Cambria Math"/>
            <w:sz w:val="28"/>
            <w:szCs w:val="28"/>
            <w:lang w:val="en-US"/>
          </w:rPr>
          <m:t>= 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</w:p>
    <w:p w14:paraId="648478F1" w14:textId="4E2F133D" w:rsidR="008066B6" w:rsidRPr="008066B6" w:rsidRDefault="008066B6" w:rsidP="00BB6911">
      <w:pPr>
        <w:spacing w:line="360" w:lineRule="auto"/>
        <w:rPr>
          <w:b/>
          <w:bCs/>
          <w:sz w:val="28"/>
          <w:szCs w:val="28"/>
          <w:u w:val="single"/>
          <w:lang w:val="ru-RU"/>
        </w:rPr>
      </w:pPr>
      <w:r w:rsidRPr="008066B6">
        <w:rPr>
          <w:b/>
          <w:bCs/>
          <w:sz w:val="28"/>
          <w:szCs w:val="28"/>
          <w:u w:val="single"/>
          <w:lang w:val="ru-RU"/>
        </w:rPr>
        <w:t>Производная сложной функции</w:t>
      </w:r>
    </w:p>
    <w:p w14:paraId="7F01DDA8" w14:textId="2D9A9729" w:rsidR="008066B6" w:rsidRDefault="008066B6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Пусть дана сложная функция </w:t>
      </w:r>
      <m:oMath>
        <m:r>
          <w:rPr>
            <w:rFonts w:ascii="Cambria Math" w:hAnsi="Cambria Math"/>
            <w:sz w:val="28"/>
            <w:szCs w:val="28"/>
            <w:lang w:val="ru-RU"/>
          </w:rPr>
          <m:t>y=g(f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hAnsi="Cambria Math"/>
            <w:sz w:val="28"/>
            <w:szCs w:val="28"/>
            <w:lang w:val="ru-RU"/>
          </w:rPr>
          <m:t>)</m:t>
        </m:r>
      </m:oMath>
    </w:p>
    <w:p w14:paraId="1EA5D82A" w14:textId="49D5D931" w:rsidR="008066B6" w:rsidRDefault="008066B6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8066B6">
        <w:rPr>
          <w:rFonts w:eastAsiaTheme="minorEastAsia"/>
          <w:b/>
          <w:bCs/>
          <w:sz w:val="28"/>
          <w:szCs w:val="28"/>
          <w:lang w:val="ru-RU"/>
        </w:rPr>
        <w:t>Теорема 1.</w:t>
      </w:r>
      <w:r>
        <w:rPr>
          <w:rFonts w:eastAsiaTheme="minorEastAsia"/>
          <w:sz w:val="28"/>
          <w:szCs w:val="28"/>
          <w:lang w:val="ru-RU"/>
        </w:rPr>
        <w:t xml:space="preserve"> Если функция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f(x)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дифференцируема (имеет производну) в некоторой точке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, </w:t>
      </w:r>
      <w:r>
        <w:rPr>
          <w:rFonts w:eastAsiaTheme="minorEastAsia"/>
          <w:sz w:val="28"/>
          <w:szCs w:val="28"/>
          <w:lang w:val="ru-RU"/>
        </w:rPr>
        <w:t xml:space="preserve">а функция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g(f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>
        <w:rPr>
          <w:rFonts w:eastAsiaTheme="minorEastAsia"/>
          <w:sz w:val="28"/>
          <w:szCs w:val="28"/>
          <w:lang w:val="ru-RU"/>
        </w:rPr>
        <w:t xml:space="preserve"> определена на множестве значений функции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f(x)</m:t>
        </m:r>
      </m:oMath>
      <w:r w:rsidRPr="008066B6">
        <w:rPr>
          <w:rFonts w:eastAsiaTheme="minorEastAsia"/>
          <w:sz w:val="28"/>
          <w:szCs w:val="28"/>
          <w:lang w:val="ru-RU"/>
        </w:rPr>
        <w:t xml:space="preserve">, </w:t>
      </w:r>
      <w:r>
        <w:rPr>
          <w:rFonts w:eastAsiaTheme="minorEastAsia"/>
          <w:sz w:val="28"/>
          <w:szCs w:val="28"/>
          <w:lang w:val="ru-RU"/>
        </w:rPr>
        <w:t>то производная сложной функции вычисляется по формуле</w:t>
      </w:r>
    </w:p>
    <w:p w14:paraId="2BFA11CE" w14:textId="668FBB35" w:rsidR="008066B6" w:rsidRPr="008066B6" w:rsidRDefault="00E7018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g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  <w:lang w:val="ru-RU"/>
            </w:rPr>
            <m:t> ⋅f'(x)</m:t>
          </m:r>
        </m:oMath>
      </m:oMathPara>
    </w:p>
    <w:p w14:paraId="330DDFC8" w14:textId="179091E7" w:rsidR="008066B6" w:rsidRDefault="008066B6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8066B6">
        <w:rPr>
          <w:rFonts w:eastAsiaTheme="minorEastAsia"/>
          <w:b/>
          <w:bCs/>
          <w:sz w:val="28"/>
          <w:szCs w:val="28"/>
          <w:lang w:val="ru-RU"/>
        </w:rPr>
        <w:t>Пример.</w:t>
      </w:r>
    </w:p>
    <w:p w14:paraId="203A1566" w14:textId="681F666F" w:rsidR="008066B6" w:rsidRPr="008066B6" w:rsidRDefault="008066B6" w:rsidP="00BB6911">
      <w:pPr>
        <w:spacing w:line="360" w:lineRule="auto"/>
        <w:rPr>
          <w:rFonts w:eastAsiaTheme="minorEastAsia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ru-RU"/>
            </w:rPr>
            <m:t>y=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3-2x+4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e>
          </m:rad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3-2x+4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⋅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3-2x+4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0-2+8x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3-2x+4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-1+4x</m:t>
              </m: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eg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3-2x+4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</w:p>
    <w:p w14:paraId="0528AF26" w14:textId="04D3FF54" w:rsidR="008066B6" w:rsidRDefault="008066B6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</w:p>
    <w:p w14:paraId="53F6E7AC" w14:textId="27B7DE1D" w:rsidR="008066B6" w:rsidRDefault="008066B6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Логарифмическая производная</w:t>
      </w:r>
    </w:p>
    <w:p w14:paraId="53D0BA1A" w14:textId="4BC4783C" w:rsidR="008066B6" w:rsidRDefault="008066B6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Для нахождения производной показательно-степенной функции</w:t>
      </w:r>
      <w:r w:rsidRPr="008066B6">
        <w:rPr>
          <w:rFonts w:eastAsiaTheme="minorEastAsia"/>
          <w:sz w:val="28"/>
          <w:szCs w:val="28"/>
          <w:lang w:val="ru-RU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u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v</m:t>
            </m:r>
          </m:sup>
        </m:sSup>
      </m:oMath>
      <w:r w:rsidRPr="008066B6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>логарифмируем обе части функций и от них находим производные</w:t>
      </w:r>
      <w:r w:rsidR="00464ABA">
        <w:rPr>
          <w:rFonts w:eastAsiaTheme="minorEastAsia"/>
          <w:sz w:val="28"/>
          <w:szCs w:val="28"/>
          <w:lang w:val="ru-RU"/>
        </w:rPr>
        <w:t>.</w:t>
      </w:r>
    </w:p>
    <w:p w14:paraId="4B45624C" w14:textId="2EBBC7A6" w:rsidR="00464ABA" w:rsidRPr="00FB7429" w:rsidRDefault="00E7018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v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u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v</m:t>
              </m:r>
            </m:sup>
          </m:sSup>
          <m:r>
            <w:rPr>
              <w:rFonts w:ascii="Cambria Math" w:hAnsi="Cambria Math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v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  <w:lang w:val="ru-RU"/>
            </w:rPr>
            <m:t>⋅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ln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u</m:t>
              </m:r>
            </m:e>
          </m:func>
          <m:r>
            <w:rPr>
              <w:rFonts w:ascii="Cambria Math" w:hAnsi="Cambria Math"/>
              <w:sz w:val="28"/>
              <w:szCs w:val="28"/>
              <w:lang w:val="ru-RU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u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v-1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u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⋅v</m:t>
          </m:r>
        </m:oMath>
      </m:oMathPara>
    </w:p>
    <w:p w14:paraId="74E6F375" w14:textId="4C5A8B86" w:rsidR="00FB7429" w:rsidRDefault="00FB742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Пример:</w:t>
      </w:r>
    </w:p>
    <w:p w14:paraId="48A7729D" w14:textId="48D6C749" w:rsidR="00FB7429" w:rsidRPr="00FB7429" w:rsidRDefault="00FB742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r>
            <w:rPr>
              <w:rFonts w:ascii="Cambria Math" w:hAnsi="Cambria Math"/>
              <w:sz w:val="28"/>
              <w:szCs w:val="28"/>
              <w:lang w:val="ru-RU"/>
            </w:rPr>
            <m:t>y=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rad>
            </m:e>
            <m:sup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func>
            </m:sup>
          </m:sSup>
        </m:oMath>
      </m:oMathPara>
    </w:p>
    <w:p w14:paraId="72A8065F" w14:textId="1A8BAE71" w:rsidR="00FB7429" w:rsidRPr="00FB7429" w:rsidRDefault="00E7018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ln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y</m:t>
              </m:r>
            </m:e>
          </m:func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ln</m:t>
              </m:r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rad>
                </m:e>
                <m:sup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func>
                </m:sup>
              </m:sSup>
            </m:e>
          </m:func>
        </m:oMath>
      </m:oMathPara>
    </w:p>
    <w:p w14:paraId="7BAFE9AF" w14:textId="1F460023" w:rsidR="00FB7429" w:rsidRPr="00FB7429" w:rsidRDefault="00E7018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ln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y</m:t>
              </m:r>
            </m:e>
          </m:func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sin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x</m:t>
              </m:r>
            </m:e>
          </m:func>
          <m:r>
            <w:rPr>
              <w:rFonts w:ascii="Cambria Math" w:hAnsi="Cambria Math"/>
              <w:sz w:val="28"/>
              <w:szCs w:val="28"/>
              <w:lang w:val="ru-RU"/>
            </w:rPr>
            <m:t>⋅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ln</m:t>
              </m:r>
            </m:fName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rad>
            </m:e>
          </m:func>
        </m:oMath>
      </m:oMathPara>
    </w:p>
    <w:p w14:paraId="473B3118" w14:textId="0D9B060C" w:rsidR="00FB7429" w:rsidRPr="00FB7429" w:rsidRDefault="00E7018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y</m:t>
                      </m:r>
                    </m:e>
                  </m:func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⋅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ln</m:t>
                      </m:r>
                    </m:fName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</m:rad>
                    </m:e>
                  </m:func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w:br/>
          </m:r>
        </m:oMath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'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y</m:t>
              </m:r>
            </m:den>
          </m:f>
          <m:r>
            <w:rPr>
              <w:rFonts w:ascii="Cambria Math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func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  <w:lang w:val="ru-RU"/>
            </w:rPr>
            <m:t>⋅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ln</m:t>
              </m:r>
            </m:fName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rad>
            </m:e>
          </m:func>
          <m:r>
            <w:rPr>
              <w:rFonts w:ascii="Cambria Math" w:hAnsi="Cambria Math"/>
              <w:sz w:val="28"/>
              <w:szCs w:val="28"/>
              <w:lang w:val="ru-RU"/>
            </w:rPr>
            <m:t>+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ru-RU"/>
                </w:rPr>
                <m:t>sin</m:t>
              </m:r>
            </m:fName>
            <m:e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x</m:t>
              </m:r>
            </m:e>
          </m:func>
          <m:r>
            <w:rPr>
              <w:rFonts w:ascii="Cambria Math" w:hAnsi="Cambria Math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ru-RU"/>
                        </w:rPr>
                        <m:t>ln</m:t>
                      </m:r>
                    </m:fName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ru-RU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ru-RU"/>
                            </w:rPr>
                            <m:t>x</m:t>
                          </m:r>
                        </m:e>
                      </m:rad>
                    </m:e>
                  </m:func>
                </m:e>
              </m:d>
            </m:e>
            <m:sup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ru-RU"/>
            </w:rPr>
            <w:br/>
          </m:r>
        </m:oMath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ru-RU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'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  <w:lang w:val="ru-RU"/>
                </w:rPr>
                <m:t>y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ln</m:t>
              </m:r>
            </m:fName>
            <m:e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ra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sin</m:t>
              </m: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rad>
            </m:den>
          </m:f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 xml:space="preserve"> |⋅y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=y⋅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⋅</m:t>
              </m:r>
              <m:func>
                <m:func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ln</m:t>
                  </m: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Name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rad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2x</m:t>
                  </m:r>
                </m:den>
              </m:f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rad>
            </m:e>
            <m:sup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func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⋅</m:t>
              </m:r>
              <m:func>
                <m:func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ln</m:t>
                  </m: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Name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rad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2x</m:t>
                  </m:r>
                </m:den>
              </m:f>
            </m:e>
          </m:d>
        </m:oMath>
      </m:oMathPara>
    </w:p>
    <w:p w14:paraId="0F43A645" w14:textId="314E697A" w:rsidR="00FB7429" w:rsidRDefault="00FB742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</w:p>
    <w:p w14:paraId="283140F1" w14:textId="703223AA" w:rsidR="00FB7429" w:rsidRPr="00BB466B" w:rsidRDefault="00FB7429" w:rsidP="00BB6911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w:r w:rsidRPr="00BB466B">
        <w:rPr>
          <w:rFonts w:eastAsiaTheme="minorEastAsia"/>
          <w:b/>
          <w:bCs/>
          <w:sz w:val="28"/>
          <w:szCs w:val="28"/>
          <w:lang w:val="ru-RU"/>
        </w:rPr>
        <w:t>Производная неявной функции</w:t>
      </w:r>
    </w:p>
    <w:p w14:paraId="61079B4F" w14:textId="77777777" w:rsidR="00FB7429" w:rsidRDefault="00FB742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Пусть функция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y=f(x)</m:t>
        </m:r>
      </m:oMath>
      <w:r>
        <w:rPr>
          <w:rFonts w:eastAsiaTheme="minorEastAsia"/>
          <w:sz w:val="28"/>
          <w:szCs w:val="28"/>
          <w:lang w:val="ru-RU"/>
        </w:rPr>
        <w:t xml:space="preserve"> дифференцируема в точке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FB7429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>задана в виде уравнения</w:t>
      </w:r>
    </w:p>
    <w:p w14:paraId="4E8F23C6" w14:textId="141ABE6A" w:rsidR="00FB7429" w:rsidRDefault="00FB742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x, y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=0</m:t>
          </m:r>
        </m:oMath>
      </m:oMathPara>
    </w:p>
    <w:p w14:paraId="7A86482B" w14:textId="1598B2E0" w:rsidR="00FB7429" w:rsidRDefault="00FB742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Дифференцируем данное уравнение, считая, что переменная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</m:t>
        </m:r>
      </m:oMath>
      <w:r w:rsidRPr="00FB7429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>–</w:t>
      </w:r>
      <w:r w:rsidRPr="00FB7429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это функция от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FB7429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и выражаем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y'</m:t>
        </m:r>
      </m:oMath>
      <w:r w:rsidRPr="00FB7429">
        <w:rPr>
          <w:rFonts w:eastAsiaTheme="minorEastAsia"/>
          <w:sz w:val="28"/>
          <w:szCs w:val="28"/>
          <w:lang w:val="ru-RU"/>
        </w:rPr>
        <w:t>.</w:t>
      </w:r>
    </w:p>
    <w:p w14:paraId="4EF50EDD" w14:textId="2F496448" w:rsidR="00BB6911" w:rsidRPr="00BB6911" w:rsidRDefault="00E70189" w:rsidP="00BB691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1-2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'</m:t>
                  </m:r>
                </m:sup>
              </m:sSup>
            </m:e>
          </m:d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-2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3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+2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</m:t>
          </m:r>
          <m:func>
            <m:funcPr>
              <m:ctrlPr>
                <w:rPr>
                  <w:rFonts w:ascii="Cambria Math" w:eastAsiaTheme="minorEastAsia" w:hAnsi="Cambria Math"/>
                  <w:iCs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Cs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-3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⋅(3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+2</m:t>
          </m:r>
          <m:func>
            <m:funcPr>
              <m:ctrlPr>
                <w:rPr>
                  <w:rFonts w:ascii="Cambria Math" w:eastAsiaTheme="minorEastAsia" w:hAnsi="Cambria Math"/>
                  <w:iCs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Cs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x-2y</m:t>
                  </m:r>
                </m:e>
              </m:d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-3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 w:val="28"/>
                  <w:szCs w:val="28"/>
                  <w:lang w:val="ru-RU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cos</m:t>
                  </m: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x-2y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sz w:val="28"/>
                      <w:szCs w:val="28"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+2</m:t>
              </m:r>
              <m:func>
                <m:funcPr>
                  <m:ctrlPr>
                    <w:rPr>
                      <w:rFonts w:ascii="Cambria Math" w:eastAsiaTheme="minorEastAsia" w:hAnsi="Cambria Math"/>
                      <w:iCs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x-2y</m:t>
                      </m:r>
                    </m:e>
                  </m:d>
                </m:e>
              </m:func>
            </m:den>
          </m:f>
        </m:oMath>
      </m:oMathPara>
    </w:p>
    <w:p w14:paraId="2D98F4C7" w14:textId="12693FFB" w:rsidR="00BB6911" w:rsidRPr="00BB466B" w:rsidRDefault="00BB6911" w:rsidP="00BB6911">
      <w:pPr>
        <w:spacing w:line="360" w:lineRule="auto"/>
        <w:rPr>
          <w:rFonts w:eastAsiaTheme="minorEastAsia"/>
          <w:b/>
          <w:bCs/>
          <w:iCs/>
          <w:sz w:val="28"/>
          <w:szCs w:val="28"/>
          <w:lang w:val="ru-RU"/>
        </w:rPr>
      </w:pPr>
      <w:r w:rsidRPr="00BB466B">
        <w:rPr>
          <w:rFonts w:eastAsiaTheme="minorEastAsia"/>
          <w:b/>
          <w:bCs/>
          <w:iCs/>
          <w:sz w:val="28"/>
          <w:szCs w:val="28"/>
          <w:lang w:val="ru-RU"/>
        </w:rPr>
        <w:lastRenderedPageBreak/>
        <w:t xml:space="preserve">Производная функции, заданной </w:t>
      </w:r>
      <w:r w:rsidR="00BB466B" w:rsidRPr="00BB466B">
        <w:rPr>
          <w:rFonts w:eastAsiaTheme="minorEastAsia"/>
          <w:b/>
          <w:bCs/>
          <w:iCs/>
          <w:sz w:val="28"/>
          <w:szCs w:val="28"/>
          <w:lang w:val="ru-RU"/>
        </w:rPr>
        <w:t>параметрически</w:t>
      </w:r>
    </w:p>
    <w:p w14:paraId="441641E1" w14:textId="093E69D1" w:rsidR="00BB6911" w:rsidRDefault="00BB6911" w:rsidP="00BB691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 xml:space="preserve">Пусть функция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y=f(x)</m:t>
        </m:r>
      </m:oMath>
      <w:r w:rsidRPr="00BB6911">
        <w:rPr>
          <w:rFonts w:eastAsiaTheme="minorEastAsia"/>
          <w:iCs/>
          <w:sz w:val="28"/>
          <w:szCs w:val="28"/>
          <w:lang w:val="ru-RU"/>
        </w:rPr>
        <w:t xml:space="preserve"> </w:t>
      </w:r>
      <w:r>
        <w:rPr>
          <w:rFonts w:eastAsiaTheme="minorEastAsia"/>
          <w:iCs/>
          <w:sz w:val="28"/>
          <w:szCs w:val="28"/>
          <w:lang w:val="ru-RU"/>
        </w:rPr>
        <w:t>определена и задана параметрическими уравнениями:</w:t>
      </w:r>
    </w:p>
    <w:p w14:paraId="1CC9EAB9" w14:textId="78CF2CD2" w:rsidR="00BB6911" w:rsidRPr="00BB6911" w:rsidRDefault="00BB6911" w:rsidP="00BB691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x=x(t)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y=y(t)</m:t>
          </m:r>
        </m:oMath>
      </m:oMathPara>
    </w:p>
    <w:p w14:paraId="3EF76881" w14:textId="1E494D33" w:rsidR="00BB6911" w:rsidRDefault="00BB6911" w:rsidP="00BB6911">
      <w:pPr>
        <w:spacing w:line="360" w:lineRule="auto"/>
        <w:rPr>
          <w:rFonts w:eastAsiaTheme="minorEastAsia"/>
          <w:iCs/>
          <w:sz w:val="28"/>
          <w:szCs w:val="28"/>
          <w:lang w:val="ru-RU"/>
        </w:rPr>
      </w:pPr>
      <w:r>
        <w:rPr>
          <w:rFonts w:eastAsiaTheme="minorEastAsia"/>
          <w:iCs/>
          <w:sz w:val="28"/>
          <w:szCs w:val="28"/>
          <w:lang w:val="ru-RU"/>
        </w:rPr>
        <w:t xml:space="preserve">Если функции имеют производные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BB6911">
        <w:rPr>
          <w:rFonts w:eastAsiaTheme="minorEastAsia"/>
          <w:iCs/>
          <w:sz w:val="28"/>
          <w:szCs w:val="28"/>
          <w:lang w:val="ru-RU"/>
        </w:rPr>
        <w:t xml:space="preserve">, </w:t>
      </w:r>
      <w:r>
        <w:rPr>
          <w:rFonts w:eastAsiaTheme="minorEastAsia"/>
          <w:iCs/>
          <w:sz w:val="28"/>
          <w:szCs w:val="28"/>
          <w:lang w:val="ru-RU"/>
        </w:rPr>
        <w:t xml:space="preserve">причём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≠0</m:t>
        </m:r>
      </m:oMath>
      <w:r w:rsidRPr="00BB6911">
        <w:rPr>
          <w:rFonts w:eastAsiaTheme="minorEastAsia"/>
          <w:iCs/>
          <w:sz w:val="28"/>
          <w:szCs w:val="28"/>
          <w:lang w:val="ru-RU"/>
        </w:rPr>
        <w:t xml:space="preserve">, </w:t>
      </w:r>
      <w:r>
        <w:rPr>
          <w:rFonts w:eastAsiaTheme="minorEastAsia"/>
          <w:iCs/>
          <w:sz w:val="28"/>
          <w:szCs w:val="28"/>
          <w:lang w:val="ru-RU"/>
        </w:rPr>
        <w:t xml:space="preserve">а функция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y=f</m:t>
        </m:r>
        <m:d>
          <m:d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</m:oMath>
      <w:r>
        <w:rPr>
          <w:rFonts w:eastAsiaTheme="minorEastAsia"/>
          <w:iCs/>
          <w:sz w:val="28"/>
          <w:szCs w:val="28"/>
          <w:lang w:val="ru-RU"/>
        </w:rPr>
        <w:t xml:space="preserve">имеет производную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ru-RU"/>
          </w:rPr>
          <m:t>=x(</m:t>
        </m:r>
        <m:sSub>
          <m:sSub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t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BB6911">
        <w:rPr>
          <w:rFonts w:eastAsiaTheme="minorEastAsia"/>
          <w:iCs/>
          <w:sz w:val="28"/>
          <w:szCs w:val="28"/>
          <w:lang w:val="ru-RU"/>
        </w:rPr>
        <w:t xml:space="preserve">, </w:t>
      </w:r>
      <w:r>
        <w:rPr>
          <w:rFonts w:eastAsiaTheme="minorEastAsia"/>
          <w:iCs/>
          <w:sz w:val="28"/>
          <w:szCs w:val="28"/>
          <w:lang w:val="ru-RU"/>
        </w:rPr>
        <w:t>то эта производная находится по формуле:</w:t>
      </w:r>
    </w:p>
    <w:p w14:paraId="7D2352CC" w14:textId="0B640486" w:rsidR="00BB6911" w:rsidRDefault="00E7018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>
        <m:sSubSup>
          <m:sSubSup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sSub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sub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bSup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  <w:sz w:val="28"/>
                <w:szCs w:val="28"/>
                <w:lang w:val="ru-RU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t</m:t>
                </m:r>
              </m:sub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'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Theme="minorEastAsia" w:hAnsi="Cambria Math"/>
                    <w:i/>
                    <w:iCs/>
                    <w:sz w:val="28"/>
                    <w:szCs w:val="28"/>
                    <w:lang w:val="ru-RU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t</m:t>
                </m:r>
              </m:sub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'</m:t>
                </m:r>
              </m:sup>
            </m:sSubSup>
          </m:den>
        </m:f>
      </m:oMath>
      <w:r w:rsidR="00FB4937">
        <w:rPr>
          <w:rFonts w:eastAsiaTheme="minorEastAsia"/>
          <w:sz w:val="28"/>
          <w:szCs w:val="28"/>
          <w:lang w:val="ru-RU"/>
        </w:rPr>
        <w:t xml:space="preserve"> или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y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fPr>
          <m:num>
            <m:sSubSup>
              <m:sSubSup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t</m:t>
                </m:r>
              </m:sub>
              <m:sup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'</m:t>
                </m:r>
              </m:sup>
            </m:sSubSup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0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  <w:lang w:val="ru-RU"/>
                  </w:rPr>
                  <m:t>t</m:t>
                </m:r>
              </m:sub>
            </m:sSub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ru-RU"/>
                      </w:rPr>
                      <m:t>0</m:t>
                    </m:r>
                  </m:sub>
                </m:sSub>
              </m:e>
            </m:d>
          </m:den>
        </m:f>
      </m:oMath>
    </w:p>
    <w:p w14:paraId="170E4646" w14:textId="70EB2F38" w:rsidR="00FB4937" w:rsidRPr="00FB4937" w:rsidRDefault="00FB4937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x=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3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+t-4</m:t>
          </m:r>
        </m:oMath>
      </m:oMathPara>
    </w:p>
    <w:p w14:paraId="097F5874" w14:textId="0706B17F" w:rsidR="00FB4937" w:rsidRPr="00FB4937" w:rsidRDefault="00FB4937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y=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sin</m:t>
              </m: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t</m:t>
              </m:r>
            </m:e>
          </m:func>
        </m:oMath>
      </m:oMathPara>
    </w:p>
    <w:p w14:paraId="3903B6C7" w14:textId="7E1B6F72" w:rsidR="00FB4937" w:rsidRPr="00FB4937" w:rsidRDefault="00E70189" w:rsidP="00BB6911">
      <w:pPr>
        <w:spacing w:line="360" w:lineRule="auto"/>
        <w:rPr>
          <w:rFonts w:eastAsiaTheme="minorEastAsia"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+t-4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+1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w:br/>
          </m:r>
        </m:oMath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func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t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en-US"/>
            </w:rPr>
            <w:br/>
          </m:r>
        </m:oMath>
        <m:oMath>
          <m:sSubSup>
            <m:sSub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x</m:t>
              </m:r>
            </m:sub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'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sub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'</m:t>
                  </m:r>
                </m:sup>
              </m:sSubSup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func>
                <m:func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</m:func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+1</m:t>
              </m:r>
            </m:den>
          </m:f>
        </m:oMath>
      </m:oMathPara>
    </w:p>
    <w:p w14:paraId="7D8F5EA6" w14:textId="6AC842F1" w:rsidR="00FB4937" w:rsidRDefault="00BB466B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 w:rsidRPr="00BB466B">
        <w:rPr>
          <w:rFonts w:eastAsiaTheme="minorEastAsia"/>
          <w:b/>
          <w:bCs/>
          <w:sz w:val="28"/>
          <w:szCs w:val="28"/>
          <w:lang w:val="ru-RU"/>
        </w:rPr>
        <w:t>Дифференциал функции</w:t>
      </w:r>
    </w:p>
    <w:p w14:paraId="1FBD11B0" w14:textId="2FE6518A" w:rsidR="00BB466B" w:rsidRDefault="00BB466B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 xml:space="preserve">Пусть функция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y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=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)</m:t>
        </m:r>
      </m:oMath>
      <w:r w:rsidRPr="00BB466B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определена в некоторой окрестности точки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BB466B">
        <w:rPr>
          <w:rFonts w:eastAsiaTheme="minorEastAsia"/>
          <w:sz w:val="28"/>
          <w:szCs w:val="28"/>
          <w:lang w:val="ru-RU"/>
        </w:rPr>
        <w:t xml:space="preserve">, </w:t>
      </w:r>
      <w:r>
        <w:rPr>
          <w:rFonts w:eastAsiaTheme="minorEastAsia"/>
          <w:sz w:val="28"/>
          <w:szCs w:val="28"/>
          <w:lang w:val="ru-RU"/>
        </w:rPr>
        <w:t xml:space="preserve">если существует такое число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</m:oMath>
      <w:r w:rsidRPr="00BB466B">
        <w:rPr>
          <w:rFonts w:eastAsiaTheme="minorEastAsia"/>
          <w:sz w:val="28"/>
          <w:szCs w:val="28"/>
          <w:lang w:val="ru-RU"/>
        </w:rPr>
        <w:t xml:space="preserve">, </w:t>
      </w:r>
      <w:r>
        <w:rPr>
          <w:rFonts w:eastAsiaTheme="minorEastAsia"/>
          <w:sz w:val="28"/>
          <w:szCs w:val="28"/>
          <w:lang w:val="ru-RU"/>
        </w:rPr>
        <w:t xml:space="preserve">что приращение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y</m:t>
        </m:r>
      </m:oMath>
      <w:r w:rsidRPr="00BB466B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 w:rsidRPr="00BB466B">
        <w:rPr>
          <w:rFonts w:eastAsiaTheme="minorEastAsia"/>
          <w:sz w:val="28"/>
          <w:szCs w:val="28"/>
          <w:lang w:val="ru-RU"/>
        </w:rPr>
        <w:t xml:space="preserve">, </w:t>
      </w:r>
      <w:r>
        <w:rPr>
          <w:rFonts w:eastAsiaTheme="minorEastAsia"/>
          <w:sz w:val="28"/>
          <w:szCs w:val="28"/>
          <w:lang w:val="ru-RU"/>
        </w:rPr>
        <w:t xml:space="preserve">соответствующее приращению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>
        <w:rPr>
          <w:rFonts w:eastAsiaTheme="minorEastAsia"/>
          <w:sz w:val="28"/>
          <w:szCs w:val="28"/>
          <w:lang w:val="ru-RU"/>
        </w:rPr>
        <w:t xml:space="preserve"> имеет вид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y=A⋅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x+α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Δ</m:t>
            </m:r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⋅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 w:rsidRPr="00BB466B">
        <w:rPr>
          <w:rFonts w:eastAsiaTheme="minorEastAsia"/>
          <w:sz w:val="28"/>
          <w:szCs w:val="28"/>
          <w:lang w:val="ru-RU"/>
        </w:rPr>
        <w:t xml:space="preserve">, </w:t>
      </w:r>
      <w:r>
        <w:rPr>
          <w:rFonts w:eastAsiaTheme="minorEastAsia"/>
          <w:sz w:val="28"/>
          <w:szCs w:val="28"/>
          <w:lang w:val="ru-RU"/>
        </w:rPr>
        <w:t xml:space="preserve">то функция называется дифференцируемой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>
        <w:rPr>
          <w:rFonts w:eastAsiaTheme="minorEastAsia"/>
          <w:sz w:val="28"/>
          <w:szCs w:val="28"/>
          <w:lang w:val="ru-RU"/>
        </w:rPr>
        <w:t xml:space="preserve">, а выражение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A⋅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ru-RU"/>
          </w:rPr>
          <m:t>Δ</m:t>
        </m:r>
        <m:r>
          <w:rPr>
            <w:rFonts w:ascii="Cambria Math" w:eastAsiaTheme="minorEastAsia" w:hAnsi="Cambria Math"/>
            <w:sz w:val="28"/>
            <w:szCs w:val="28"/>
            <w:lang w:val="ru-RU"/>
          </w:rPr>
          <m:t>x</m:t>
        </m:r>
      </m:oMath>
      <w:r>
        <w:rPr>
          <w:rFonts w:eastAsiaTheme="minorEastAsia"/>
          <w:sz w:val="28"/>
          <w:szCs w:val="28"/>
          <w:lang w:val="ru-RU"/>
        </w:rPr>
        <w:t xml:space="preserve"> называется дифференциалом функции в точке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>
        <w:rPr>
          <w:rFonts w:eastAsiaTheme="minorEastAsia"/>
          <w:sz w:val="28"/>
          <w:szCs w:val="28"/>
          <w:lang w:val="ru-RU"/>
        </w:rPr>
        <w:t xml:space="preserve">, обозначается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dy</m:t>
        </m:r>
      </m:oMath>
      <w:r w:rsidRPr="00BB466B">
        <w:rPr>
          <w:rFonts w:eastAsiaTheme="minorEastAsia"/>
          <w:sz w:val="28"/>
          <w:szCs w:val="28"/>
          <w:lang w:val="ru-RU"/>
        </w:rPr>
        <w:t>.</w:t>
      </w:r>
    </w:p>
    <w:p w14:paraId="4F60E02B" w14:textId="375A505A" w:rsidR="00BB466B" w:rsidRPr="00BB466B" w:rsidRDefault="00BB466B" w:rsidP="00BB6911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m:t>dy=</m:t>
          </m:r>
          <m:sSup>
            <m:sSupPr>
              <m:ctrlPr>
                <w:rPr>
                  <w:rFonts w:ascii="Cambria Math" w:eastAsiaTheme="minorEastAsia" w:hAnsi="Cambria Math"/>
                  <w:b/>
                  <w:bCs/>
                  <w:i/>
                  <w:sz w:val="28"/>
                  <w:szCs w:val="28"/>
                  <w:lang w:val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b/>
                  <w:bCs/>
                  <w:i/>
                  <w:sz w:val="28"/>
                  <w:szCs w:val="28"/>
                  <w:lang w:val="ru-RU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</m:d>
          <m:r>
            <m:rPr>
              <m:sty m:val="b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m:t>⋅Δ</m:t>
          </m:r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m:t>x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m:t>dy=</m:t>
          </m:r>
          <m:sSup>
            <m:sSupPr>
              <m:ctrlPr>
                <w:rPr>
                  <w:rFonts w:ascii="Cambria Math" w:eastAsiaTheme="minorEastAsia" w:hAnsi="Cambria Math"/>
                  <w:b/>
                  <w:bCs/>
                  <w:i/>
                  <w:sz w:val="28"/>
                  <w:szCs w:val="28"/>
                  <w:lang w:val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b/>
                  <w:bCs/>
                  <w:i/>
                  <w:sz w:val="28"/>
                  <w:szCs w:val="28"/>
                  <w:lang w:val="ru-RU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m:t>⋅dx</m:t>
          </m:r>
        </m:oMath>
      </m:oMathPara>
    </w:p>
    <w:p w14:paraId="7BA5E1EB" w14:textId="77777777" w:rsidR="00BB466B" w:rsidRDefault="00BB466B" w:rsidP="00BB6911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w:r>
        <w:rPr>
          <w:rFonts w:eastAsiaTheme="minorEastAsia"/>
          <w:b/>
          <w:bCs/>
          <w:sz w:val="28"/>
          <w:szCs w:val="28"/>
          <w:lang w:val="ru-RU"/>
        </w:rPr>
        <w:t>Пример</w:t>
      </w:r>
    </w:p>
    <w:p w14:paraId="0F66DF80" w14:textId="08A5DB03" w:rsidR="00BB466B" w:rsidRPr="00BB466B" w:rsidRDefault="00BB466B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w:lastRenderedPageBreak/>
            <m:t>y=3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-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cos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3+2x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dy - ?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-cos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3+2x</m:t>
                      </m:r>
                    </m:e>
                  </m:d>
                </m:e>
              </m:d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'</m:t>
              </m:r>
            </m:sup>
          </m:sSup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=6x+2⋅</m:t>
          </m:r>
          <m:func>
            <m:funcPr>
              <m:ctrl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sin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3+3x</m:t>
                  </m:r>
                </m:e>
              </m:d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dy=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6x+2</m:t>
              </m:r>
              <m:func>
                <m:funcPr>
                  <m:ctrl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⋅sin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3+2x</m:t>
                      </m:r>
                    </m:e>
                  </m:d>
                </m:e>
              </m:func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⋅dx</m:t>
          </m:r>
        </m:oMath>
      </m:oMathPara>
    </w:p>
    <w:p w14:paraId="5DCFA95A" w14:textId="776D53C8" w:rsidR="00BB466B" w:rsidRPr="00BB466B" w:rsidRDefault="00BB466B" w:rsidP="00BB6911">
      <w:pPr>
        <w:spacing w:line="360" w:lineRule="auto"/>
        <w:rPr>
          <w:rFonts w:eastAsiaTheme="minorEastAsia"/>
          <w:b/>
          <w:bCs/>
          <w:sz w:val="28"/>
          <w:szCs w:val="28"/>
          <w:lang w:val="ru-RU"/>
        </w:rPr>
      </w:pPr>
      <w:r w:rsidRPr="00BB466B">
        <w:rPr>
          <w:rFonts w:eastAsiaTheme="minorEastAsia"/>
          <w:b/>
          <w:bCs/>
          <w:sz w:val="28"/>
          <w:szCs w:val="28"/>
          <w:lang w:val="ru-RU"/>
        </w:rPr>
        <w:t>Правило Лопиталя</w:t>
      </w:r>
    </w:p>
    <w:p w14:paraId="38342A80" w14:textId="35F9FF63" w:rsidR="00BB466B" w:rsidRDefault="00BB466B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Пусть функции</w:t>
      </w:r>
      <w:r w:rsidRPr="00BB466B">
        <w:rPr>
          <w:rFonts w:eastAsiaTheme="minorEastAsia"/>
          <w:sz w:val="28"/>
          <w:szCs w:val="28"/>
          <w:lang w:val="ru-RU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f(x)</m:t>
        </m:r>
      </m:oMath>
      <w:r w:rsidRPr="00BB466B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и </w:t>
      </w:r>
      <m:oMath>
        <m:r>
          <w:rPr>
            <w:rFonts w:ascii="Cambria Math" w:eastAsiaTheme="minorEastAsia" w:hAnsi="Cambria Math"/>
            <w:sz w:val="28"/>
            <w:szCs w:val="28"/>
            <w:lang w:val="ru-RU"/>
          </w:rPr>
          <m:t>g(x)</m:t>
        </m:r>
      </m:oMath>
      <w:r w:rsidRPr="00BB466B">
        <w:rPr>
          <w:rFonts w:eastAsiaTheme="minorEastAsia"/>
          <w:sz w:val="28"/>
          <w:szCs w:val="28"/>
          <w:lang w:val="ru-RU"/>
        </w:rPr>
        <w:t xml:space="preserve"> </w:t>
      </w:r>
      <w:r>
        <w:rPr>
          <w:rFonts w:eastAsiaTheme="minorEastAsia"/>
          <w:sz w:val="28"/>
          <w:szCs w:val="28"/>
          <w:lang w:val="ru-RU"/>
        </w:rPr>
        <w:t xml:space="preserve">дифференцируемы в окрестности точки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>
        <w:rPr>
          <w:rFonts w:eastAsiaTheme="minorEastAsia"/>
          <w:sz w:val="28"/>
          <w:szCs w:val="28"/>
          <w:lang w:val="ru-RU"/>
        </w:rPr>
        <w:t xml:space="preserve">, кроме, может быть, самой точки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0</m:t>
            </m:r>
          </m:sub>
        </m:sSub>
      </m:oMath>
      <w:r>
        <w:rPr>
          <w:rFonts w:eastAsiaTheme="minorEastAsia"/>
          <w:sz w:val="28"/>
          <w:szCs w:val="28"/>
          <w:lang w:val="ru-RU"/>
        </w:rPr>
        <w:t xml:space="preserve">, причём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g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ru-RU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ru-RU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ru-RU"/>
          </w:rPr>
          <m:t>≠0</m:t>
        </m:r>
      </m:oMath>
      <w:r>
        <w:rPr>
          <w:rFonts w:eastAsiaTheme="minorEastAsia"/>
          <w:sz w:val="28"/>
          <w:szCs w:val="28"/>
          <w:lang w:val="ru-RU"/>
        </w:rPr>
        <w:t>, тогда справедливы формулы:</w:t>
      </w:r>
    </w:p>
    <w:p w14:paraId="52C741CB" w14:textId="3FBF4B72" w:rsidR="00BB466B" w:rsidRPr="00325FE8" w:rsidRDefault="00E70189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 →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0</m:t>
                      </m:r>
                    </m:sub>
                  </m:sSub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0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0</m:t>
                      </m:r>
                    </m:sub>
                  </m:sSub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f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g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den>
              </m:f>
            </m:e>
          </m:func>
        </m:oMath>
      </m:oMathPara>
    </w:p>
    <w:p w14:paraId="0FFB703E" w14:textId="2F30F37C" w:rsidR="00325FE8" w:rsidRDefault="00325FE8" w:rsidP="00BB6911">
      <w:pPr>
        <w:spacing w:line="360" w:lineRule="auto"/>
        <w:rPr>
          <w:rFonts w:eastAsiaTheme="minorEastAsia"/>
          <w:sz w:val="28"/>
          <w:szCs w:val="28"/>
          <w:lang w:val="ru-RU"/>
        </w:rPr>
      </w:pPr>
      <w:r>
        <w:rPr>
          <w:rFonts w:eastAsiaTheme="minorEastAsia"/>
          <w:sz w:val="28"/>
          <w:szCs w:val="28"/>
          <w:lang w:val="ru-RU"/>
        </w:rPr>
        <w:t>или</w:t>
      </w:r>
    </w:p>
    <w:p w14:paraId="1DA118B1" w14:textId="52487CB2" w:rsidR="00325FE8" w:rsidRPr="00325FE8" w:rsidRDefault="00E70189" w:rsidP="00325FE8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x →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en-US"/>
                        </w:rPr>
                        <m:t>0</m:t>
                      </m:r>
                    </m:sub>
                  </m:sSub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den>
              </m:f>
            </m:e>
          </m:func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∞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∞</m:t>
                  </m:r>
                </m:den>
              </m:f>
            </m:e>
          </m:d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0</m:t>
                      </m:r>
                    </m:sub>
                  </m:sSub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f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g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</m:d>
                </m:den>
              </m:f>
            </m:e>
          </m:func>
        </m:oMath>
      </m:oMathPara>
    </w:p>
    <w:p w14:paraId="6444E72C" w14:textId="3FF66474" w:rsidR="00325FE8" w:rsidRDefault="00E70189" w:rsidP="00325FE8">
      <w:pPr>
        <w:spacing w:line="360" w:lineRule="auto"/>
        <w:rPr>
          <w:rFonts w:eastAsiaTheme="minorEastAsia"/>
          <w:sz w:val="28"/>
          <w:szCs w:val="28"/>
          <w:lang w:val="ru-RU"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1-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6x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=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</m:t>
                  </m:r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6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6x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4x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0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=</m:t>
              </m:r>
            </m:e>
          </m:func>
          <m:r>
            <m:rPr>
              <m:sty m:val="p"/>
            </m:rPr>
            <w:rPr>
              <w:rFonts w:ascii="Cambria Math" w:eastAsiaTheme="minorEastAsia" w:hAnsi="Cambria Math"/>
              <w:sz w:val="28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 w:val="28"/>
              <w:szCs w:val="28"/>
              <w:lang w:val="ru-RU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ru-RU"/>
                </w:rPr>
              </m:ctrlPr>
            </m:funcPr>
            <m:fName>
              <m:limLow>
                <m:limLow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ru-RU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36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  <w:lang w:val="ru-RU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  <w:lang w:val="ru-RU"/>
                        </w:rPr>
                        <m:t>6x</m:t>
                      </m:r>
                    </m:e>
                  </m:func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36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ru-RU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ru-RU"/>
                </w:rPr>
                <m:t>=9</m:t>
              </m:r>
            </m:e>
          </m:func>
        </m:oMath>
      </m:oMathPara>
    </w:p>
    <w:sectPr w:rsidR="00325FE8" w:rsidSect="00CB20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BD5E32"/>
    <w:multiLevelType w:val="hybridMultilevel"/>
    <w:tmpl w:val="5CE678F8"/>
    <w:lvl w:ilvl="0" w:tplc="8034B85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3926FD"/>
    <w:multiLevelType w:val="hybridMultilevel"/>
    <w:tmpl w:val="61C655F2"/>
    <w:lvl w:ilvl="0" w:tplc="27D8D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57"/>
    <w:rsid w:val="001607C3"/>
    <w:rsid w:val="00325FE8"/>
    <w:rsid w:val="00464ABA"/>
    <w:rsid w:val="004C4ABC"/>
    <w:rsid w:val="005820F0"/>
    <w:rsid w:val="00683DC0"/>
    <w:rsid w:val="006F0FEC"/>
    <w:rsid w:val="007335E2"/>
    <w:rsid w:val="007C5A40"/>
    <w:rsid w:val="007E053D"/>
    <w:rsid w:val="008066B6"/>
    <w:rsid w:val="009F279D"/>
    <w:rsid w:val="00A040A3"/>
    <w:rsid w:val="00A4147B"/>
    <w:rsid w:val="00B81457"/>
    <w:rsid w:val="00BB466B"/>
    <w:rsid w:val="00BB6911"/>
    <w:rsid w:val="00BD4A3C"/>
    <w:rsid w:val="00CB2049"/>
    <w:rsid w:val="00D240A7"/>
    <w:rsid w:val="00D65B76"/>
    <w:rsid w:val="00E70189"/>
    <w:rsid w:val="00FB4937"/>
    <w:rsid w:val="00FB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7AA53"/>
  <w15:chartTrackingRefBased/>
  <w15:docId w15:val="{866BDF5D-FC23-49FC-AAA8-E1D40FF1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1457"/>
    <w:rPr>
      <w:color w:val="808080"/>
    </w:rPr>
  </w:style>
  <w:style w:type="paragraph" w:styleId="a4">
    <w:name w:val="List Paragraph"/>
    <w:basedOn w:val="a"/>
    <w:uiPriority w:val="34"/>
    <w:qFormat/>
    <w:rsid w:val="004C4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50ABF-9AA9-4B17-B9AE-F6AF611BF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14</cp:revision>
  <dcterms:created xsi:type="dcterms:W3CDTF">2022-09-17T08:18:00Z</dcterms:created>
  <dcterms:modified xsi:type="dcterms:W3CDTF">2022-10-11T08:48:00Z</dcterms:modified>
</cp:coreProperties>
</file>