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C7074" w14:textId="0DC629D2" w:rsidR="00A01517" w:rsidRPr="00AD7532" w:rsidRDefault="005926D0" w:rsidP="00AD7532">
      <w:pPr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Статические м</w:t>
      </w:r>
      <w:r w:rsidR="00AD7532" w:rsidRPr="00AD7532">
        <w:rPr>
          <w:b/>
          <w:bCs/>
          <w:sz w:val="32"/>
          <w:szCs w:val="32"/>
          <w:lang w:val="ru-RU"/>
        </w:rPr>
        <w:t>ассивы</w:t>
      </w:r>
    </w:p>
    <w:p w14:paraId="6062FFC6" w14:textId="13563C02" w:rsidR="00013585" w:rsidRDefault="00AD7532">
      <w:pPr>
        <w:rPr>
          <w:szCs w:val="28"/>
          <w:lang w:val="ru-RU"/>
        </w:rPr>
      </w:pPr>
      <w:r>
        <w:rPr>
          <w:szCs w:val="28"/>
          <w:lang w:val="ru-RU"/>
        </w:rPr>
        <w:t>Иногда возникает необходимость</w:t>
      </w:r>
      <w:r w:rsidR="00931D97">
        <w:rPr>
          <w:szCs w:val="28"/>
          <w:lang w:val="ru-RU"/>
        </w:rPr>
        <w:t xml:space="preserve"> обработки</w:t>
      </w:r>
      <w:r w:rsidR="00047409">
        <w:rPr>
          <w:szCs w:val="28"/>
          <w:lang w:val="ru-RU"/>
        </w:rPr>
        <w:t xml:space="preserve"> большого количества</w:t>
      </w:r>
      <w:r w:rsidR="005B1287">
        <w:rPr>
          <w:szCs w:val="28"/>
          <w:lang w:val="ru-RU"/>
        </w:rPr>
        <w:t xml:space="preserve"> однотипных данных</w:t>
      </w:r>
      <w:r w:rsidR="00844195">
        <w:rPr>
          <w:szCs w:val="28"/>
          <w:lang w:val="ru-RU"/>
        </w:rPr>
        <w:t>.</w:t>
      </w:r>
      <w:r w:rsidR="00013585">
        <w:rPr>
          <w:szCs w:val="28"/>
          <w:lang w:val="ru-RU"/>
        </w:rPr>
        <w:t xml:space="preserve"> В этом случае удобно использовать структуру данных, называемую массивом</w:t>
      </w:r>
    </w:p>
    <w:p w14:paraId="5EEEE1BC" w14:textId="7D913FC9" w:rsidR="00013585" w:rsidRDefault="00013585">
      <w:pPr>
        <w:rPr>
          <w:szCs w:val="28"/>
          <w:lang w:val="ru-RU"/>
        </w:rPr>
      </w:pPr>
      <w:r>
        <w:rPr>
          <w:szCs w:val="28"/>
          <w:lang w:val="ru-RU"/>
        </w:rPr>
        <w:t>Массив представляет собой таблицу, в которой определён размер, тип помещаемых значений и имя.</w:t>
      </w:r>
    </w:p>
    <w:p w14:paraId="027C4980" w14:textId="07025DF7" w:rsidR="00382520" w:rsidRDefault="00382520">
      <w:pPr>
        <w:rPr>
          <w:szCs w:val="28"/>
          <w:lang w:val="ru-RU"/>
        </w:rPr>
      </w:pPr>
      <w:r>
        <w:rPr>
          <w:szCs w:val="28"/>
          <w:lang w:val="ru-RU"/>
        </w:rPr>
        <w:t>Массивы бывают одномерные, двумерные и многомерные.</w:t>
      </w:r>
    </w:p>
    <w:p w14:paraId="00DB866E" w14:textId="12EC1CCB" w:rsidR="00382520" w:rsidRDefault="00382520">
      <w:pPr>
        <w:rPr>
          <w:szCs w:val="28"/>
          <w:lang w:val="ru-RU"/>
        </w:rPr>
      </w:pPr>
      <w:r w:rsidRPr="00382520">
        <w:rPr>
          <w:b/>
          <w:bCs/>
          <w:szCs w:val="28"/>
          <w:lang w:val="ru-RU"/>
        </w:rPr>
        <w:t>Одномерные массивы</w:t>
      </w:r>
      <w:r>
        <w:rPr>
          <w:szCs w:val="28"/>
          <w:lang w:val="ru-RU"/>
        </w:rPr>
        <w:t xml:space="preserve"> представляют собой строку, разделённую на ячейки, в каждую из которых записывается элемент некоторого типа.</w:t>
      </w:r>
    </w:p>
    <w:p w14:paraId="5971AC1B" w14:textId="6281B857" w:rsidR="00825932" w:rsidRPr="00825932" w:rsidRDefault="00825932">
      <w:pPr>
        <w:rPr>
          <w:szCs w:val="28"/>
          <w:lang w:val="ru-RU"/>
        </w:rPr>
      </w:pPr>
      <w:r>
        <w:rPr>
          <w:b/>
          <w:bCs/>
          <w:szCs w:val="28"/>
          <w:lang w:val="ru-RU"/>
        </w:rPr>
        <w:t xml:space="preserve">Использование: </w:t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825932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имя</w:t>
      </w:r>
      <w:r w:rsidRPr="00825932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кол-во элементов</w:t>
      </w:r>
      <w:r w:rsidRPr="00825932">
        <w:rPr>
          <w:rFonts w:ascii="Cascadia Mono" w:hAnsi="Cascadia Mono" w:cs="Cascadia Mono"/>
          <w:color w:val="000000"/>
          <w:sz w:val="19"/>
          <w:szCs w:val="19"/>
          <w:lang w:val="ru-RU"/>
        </w:rPr>
        <w:t>];</w:t>
      </w:r>
    </w:p>
    <w:p w14:paraId="71A0249C" w14:textId="29F742CB" w:rsidR="00825932" w:rsidRPr="00113A40" w:rsidRDefault="00825932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5932">
        <w:rPr>
          <w:b/>
          <w:bCs/>
          <w:szCs w:val="28"/>
          <w:lang w:val="ru-RU"/>
        </w:rPr>
        <w:t>Пример:</w:t>
      </w:r>
      <w:r>
        <w:rPr>
          <w:b/>
          <w:bCs/>
          <w:szCs w:val="28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proofErr w:type="gramEnd"/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>100];</w:t>
      </w:r>
    </w:p>
    <w:p w14:paraId="0DCA1D59" w14:textId="063F0348" w:rsidR="00825932" w:rsidRDefault="005926D0" w:rsidP="00825932">
      <w:pPr>
        <w:rPr>
          <w:szCs w:val="28"/>
          <w:lang w:val="ru-RU"/>
        </w:rPr>
      </w:pPr>
      <w:r>
        <w:rPr>
          <w:szCs w:val="28"/>
          <w:lang w:val="ru-RU"/>
        </w:rPr>
        <w:t>Количество</w:t>
      </w:r>
      <w:r w:rsidR="00825932">
        <w:rPr>
          <w:szCs w:val="28"/>
          <w:lang w:val="ru-RU"/>
        </w:rPr>
        <w:t xml:space="preserve"> элементов массива</w:t>
      </w:r>
      <w:r>
        <w:rPr>
          <w:szCs w:val="28"/>
          <w:lang w:val="ru-RU"/>
        </w:rPr>
        <w:t xml:space="preserve"> должно обязательно задаваться константой.</w:t>
      </w:r>
    </w:p>
    <w:p w14:paraId="6A654AEE" w14:textId="77777777" w:rsidR="005926D0" w:rsidRDefault="005926D0" w:rsidP="005926D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100;</w:t>
      </w:r>
    </w:p>
    <w:p w14:paraId="3A6D9827" w14:textId="60D7CF95" w:rsidR="005926D0" w:rsidRDefault="005926D0" w:rsidP="005926D0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a[n];</w:t>
      </w:r>
    </w:p>
    <w:p w14:paraId="2708A382" w14:textId="02EABE56" w:rsidR="00A00054" w:rsidRDefault="001826F9" w:rsidP="001826F9">
      <w:pPr>
        <w:rPr>
          <w:lang w:val="ru-RU"/>
        </w:rPr>
      </w:pPr>
      <w:r>
        <w:rPr>
          <w:lang w:val="ru-RU"/>
        </w:rPr>
        <w:t xml:space="preserve">Второй способ лучше первого, так как все действия с элементами массива обычно производятся по циклу, а значит в первом случае все циклы будут идти до сотни, когда во втором – до </w:t>
      </w:r>
      <w:r>
        <w:rPr>
          <w:lang w:val="en-US"/>
        </w:rPr>
        <w:t>n</w:t>
      </w:r>
      <w:r w:rsidRPr="001826F9">
        <w:rPr>
          <w:lang w:val="ru-RU"/>
        </w:rPr>
        <w:t>.</w:t>
      </w:r>
      <w:r w:rsidR="00A00054">
        <w:rPr>
          <w:lang w:val="ru-RU"/>
        </w:rPr>
        <w:t xml:space="preserve"> И если после написания программы потребуется изменить размер массива, то в первом случае придётся исправлять все строки, где стоит сотня</w:t>
      </w:r>
      <w:r w:rsidR="006F0CCA">
        <w:rPr>
          <w:lang w:val="ru-RU"/>
        </w:rPr>
        <w:t>, а во втором – только в одном месте константу.</w:t>
      </w:r>
    </w:p>
    <w:p w14:paraId="02948EC9" w14:textId="59DD02B2" w:rsidR="00856B92" w:rsidRPr="00113A40" w:rsidRDefault="00856B92" w:rsidP="001826F9">
      <w:pPr>
        <w:rPr>
          <w:lang w:val="ru-RU"/>
        </w:rPr>
      </w:pPr>
      <w:r>
        <w:rPr>
          <w:lang w:val="ru-RU"/>
        </w:rPr>
        <w:t>Массив можно инициализировать данными сразу при описании. Данные перечисляются через запятую в фигурных скобках после знака присваивания.</w:t>
      </w:r>
    </w:p>
    <w:p w14:paraId="0EBD484D" w14:textId="69921E2C" w:rsidR="00A97BDB" w:rsidRDefault="00A97BDB" w:rsidP="001826F9">
      <w:pPr>
        <w:rPr>
          <w:lang w:val="ru-RU"/>
        </w:rPr>
      </w:pPr>
      <w:r>
        <w:rPr>
          <w:lang w:val="ru-RU"/>
        </w:rPr>
        <w:t>При инициализации указание размера массива можно опустить</w:t>
      </w:r>
      <w:r w:rsidR="0003412A">
        <w:rPr>
          <w:lang w:val="ru-RU"/>
        </w:rPr>
        <w:t>.</w:t>
      </w:r>
      <w:r w:rsidR="00D771D6">
        <w:rPr>
          <w:lang w:val="ru-RU"/>
        </w:rPr>
        <w:t xml:space="preserve"> Размер определится автоматически по количеству элементов, инициализирующих этот массив</w:t>
      </w:r>
    </w:p>
    <w:p w14:paraId="259C7306" w14:textId="4E3F49E8" w:rsidR="00D771D6" w:rsidRDefault="00D771D6" w:rsidP="001826F9">
      <w:pPr>
        <w:rPr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C13CA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</w:t>
      </w:r>
      <w:r w:rsidRPr="00C13CA1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proofErr w:type="gramEnd"/>
      <w:r w:rsidRPr="00C13CA1">
        <w:rPr>
          <w:rFonts w:ascii="Cascadia Mono" w:hAnsi="Cascadia Mono" w:cs="Cascadia Mono"/>
          <w:color w:val="000000"/>
          <w:sz w:val="19"/>
          <w:szCs w:val="19"/>
          <w:lang w:val="ru-RU"/>
        </w:rPr>
        <w:t>] = { 1,2,3,4,5,6,7,8,9,0 };</w:t>
      </w:r>
    </w:p>
    <w:p w14:paraId="4DB16EDA" w14:textId="304F4F99" w:rsidR="00D771D6" w:rsidRPr="00113A40" w:rsidRDefault="00D771D6" w:rsidP="001826F9">
      <w:pPr>
        <w:rPr>
          <w:lang w:val="ru-RU"/>
        </w:rPr>
      </w:pPr>
      <w:r>
        <w:rPr>
          <w:lang w:val="ru-RU"/>
        </w:rPr>
        <w:t>Нумерация элементов массива</w:t>
      </w:r>
      <w:r w:rsidR="00C13CA1">
        <w:rPr>
          <w:lang w:val="ru-RU"/>
        </w:rPr>
        <w:t xml:space="preserve"> начинается с нуля.</w:t>
      </w:r>
    </w:p>
    <w:p w14:paraId="6DAD7DDE" w14:textId="5D044550" w:rsidR="007C6829" w:rsidRDefault="007C6829" w:rsidP="007C6829">
      <w:r>
        <w:rPr>
          <w:lang w:val="ru-RU"/>
        </w:rPr>
        <w:t>Обращение к отдельному элементу в массиве производится указанием имени массива и номера (индекса) элемента в квадратных скобках.</w:t>
      </w:r>
      <w:r>
        <w:rPr>
          <w:lang w:val="ru-RU"/>
        </w:rPr>
        <w:br/>
        <w:t xml:space="preserve">Например: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</w:t>
      </w:r>
      <w:r w:rsidRPr="00C13CA1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3</w:t>
      </w:r>
      <w:r w:rsidRPr="00C13CA1">
        <w:rPr>
          <w:rFonts w:ascii="Cascadia Mono" w:hAnsi="Cascadia Mono" w:cs="Cascadia Mono"/>
          <w:color w:val="000000"/>
          <w:sz w:val="19"/>
          <w:szCs w:val="19"/>
          <w:lang w:val="ru-RU"/>
        </w:rPr>
        <w:t>]</w:t>
      </w:r>
      <w:r>
        <w:rPr>
          <w:lang w:val="ru-RU"/>
        </w:rPr>
        <w:t xml:space="preserve"> или</w:t>
      </w:r>
      <w:r>
        <w:rPr>
          <w:lang w:val="en-US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a</w:t>
      </w:r>
      <w:r w:rsidRPr="00C13CA1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13CA1">
        <w:rPr>
          <w:rFonts w:ascii="Cascadia Mono" w:hAnsi="Cascadia Mono" w:cs="Cascadia Mono"/>
          <w:color w:val="000000"/>
          <w:sz w:val="19"/>
          <w:szCs w:val="19"/>
          <w:lang w:val="ru-RU"/>
        </w:rPr>
        <w:t>]</w:t>
      </w:r>
      <w:r w:rsidRPr="007C6829">
        <w:t>.</w:t>
      </w:r>
    </w:p>
    <w:p w14:paraId="07E40580" w14:textId="2AC7C8F1" w:rsidR="007C6829" w:rsidRPr="00113A40" w:rsidRDefault="007C6829" w:rsidP="007C6829">
      <w:pPr>
        <w:rPr>
          <w:b/>
          <w:bCs/>
          <w:lang w:val="ru-RU"/>
        </w:rPr>
      </w:pPr>
      <w:r w:rsidRPr="007C6829">
        <w:rPr>
          <w:b/>
          <w:bCs/>
          <w:lang w:val="ru-RU"/>
        </w:rPr>
        <w:t>Вывод элементов массива</w:t>
      </w:r>
      <w:r w:rsidR="00D95BF6" w:rsidRPr="00113A40">
        <w:rPr>
          <w:b/>
          <w:bCs/>
          <w:lang w:val="ru-RU"/>
        </w:rPr>
        <w:t>:</w:t>
      </w:r>
    </w:p>
    <w:p w14:paraId="3DAF0D5B" w14:textId="77777777" w:rsidR="007C6829" w:rsidRPr="00113A40" w:rsidRDefault="007C6829" w:rsidP="007C682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10;</w:t>
      </w:r>
    </w:p>
    <w:p w14:paraId="7FA03811" w14:textId="12A3EED9" w:rsidR="007C6829" w:rsidRDefault="007C6829" w:rsidP="007C682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a[n] =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{ 1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,2,3,4,5,6,7,8,9,0 };</w:t>
      </w:r>
    </w:p>
    <w:p w14:paraId="6C160917" w14:textId="07D861B5" w:rsidR="007C6829" w:rsidRDefault="007C6829" w:rsidP="007C6829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++)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D95BF6">
        <w:rPr>
          <w:rFonts w:ascii="Cascadia Mono" w:hAnsi="Cascadia Mono" w:cs="Cascadia Mono"/>
          <w:color w:val="A31515"/>
          <w:sz w:val="19"/>
          <w:szCs w:val="19"/>
        </w:rPr>
        <w:t>' '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3291999" w14:textId="24042F74" w:rsidR="00D95BF6" w:rsidRDefault="00D95BF6" w:rsidP="00D95BF6">
      <w:pPr>
        <w:rPr>
          <w:lang w:val="ru-RU"/>
        </w:rPr>
      </w:pPr>
      <w:r>
        <w:rPr>
          <w:b/>
          <w:bCs/>
          <w:lang w:val="ru-RU"/>
        </w:rPr>
        <w:t>Ввод элементов массива:</w:t>
      </w:r>
    </w:p>
    <w:p w14:paraId="4F9D2D7C" w14:textId="03970E68" w:rsidR="00D95BF6" w:rsidRPr="00113A40" w:rsidRDefault="00D95BF6" w:rsidP="00D95BF6">
      <w:pPr>
        <w:rPr>
          <w:lang w:val="ru-RU"/>
        </w:rPr>
      </w:pPr>
      <w:r>
        <w:rPr>
          <w:lang w:val="ru-RU"/>
        </w:rPr>
        <w:t xml:space="preserve">Помимо инициализации, элементы массива можно задавать в ходе работы программы. Это </w:t>
      </w:r>
      <w:proofErr w:type="gramStart"/>
      <w:r>
        <w:rPr>
          <w:lang w:val="ru-RU"/>
        </w:rPr>
        <w:t>можно делать</w:t>
      </w:r>
      <w:proofErr w:type="gramEnd"/>
      <w:r>
        <w:rPr>
          <w:lang w:val="ru-RU"/>
        </w:rPr>
        <w:t xml:space="preserve"> используя консоль, из файла, и даже случайным образом.</w:t>
      </w:r>
    </w:p>
    <w:p w14:paraId="55106B2B" w14:textId="37FA02DF" w:rsidR="00280E1C" w:rsidRPr="00280E1C" w:rsidRDefault="00280E1C" w:rsidP="00D95BF6">
      <w:pPr>
        <w:rPr>
          <w:b/>
          <w:bCs/>
          <w:lang w:val="ru-RU"/>
        </w:rPr>
      </w:pPr>
      <w:r w:rsidRPr="00280E1C">
        <w:rPr>
          <w:b/>
          <w:bCs/>
          <w:lang w:val="ru-RU"/>
        </w:rPr>
        <w:lastRenderedPageBreak/>
        <w:t>Пример 1:</w:t>
      </w:r>
    </w:p>
    <w:p w14:paraId="0D4CE95A" w14:textId="23CA7F85" w:rsidR="00280E1C" w:rsidRDefault="00280E1C" w:rsidP="00D95BF6">
      <w:pPr>
        <w:rPr>
          <w:lang w:val="ru-RU"/>
        </w:rPr>
      </w:pPr>
      <w:r>
        <w:rPr>
          <w:lang w:val="ru-RU"/>
        </w:rPr>
        <w:t>Найти максимальный элемент массива</w:t>
      </w:r>
      <w:r w:rsidR="007A283F">
        <w:rPr>
          <w:lang w:val="ru-RU"/>
        </w:rPr>
        <w:t>.</w:t>
      </w:r>
    </w:p>
    <w:p w14:paraId="4080464C" w14:textId="77777777" w:rsidR="007A283F" w:rsidRDefault="007A283F" w:rsidP="007A28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 =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rand(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) % 100 + 1;</w:t>
      </w:r>
    </w:p>
    <w:p w14:paraId="14159F8A" w14:textId="77777777" w:rsidR="007A283F" w:rsidRDefault="007A283F" w:rsidP="007A28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</w:p>
    <w:p w14:paraId="1C962104" w14:textId="35635411" w:rsidR="007A283F" w:rsidRDefault="007A283F" w:rsidP="007A28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max =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0];</w:t>
      </w:r>
    </w:p>
    <w:p w14:paraId="467D4C8D" w14:textId="3E9CE5E6" w:rsidR="007A283F" w:rsidRDefault="007A283F" w:rsidP="007A28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++)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&gt; max) max =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];</w:t>
      </w:r>
    </w:p>
    <w:p w14:paraId="4FEE9C9B" w14:textId="77777777" w:rsidR="007A283F" w:rsidRDefault="007A283F" w:rsidP="007A28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FFAC8EB" w14:textId="242C6B3E" w:rsidR="007A283F" w:rsidRDefault="007A283F" w:rsidP="007A28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"Array: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2FA9459" w14:textId="571AF653" w:rsidR="007A283F" w:rsidRDefault="007A283F" w:rsidP="007A28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++)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' '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A8AE7EF" w14:textId="0B0CE0EC" w:rsidR="007A283F" w:rsidRDefault="007A283F" w:rsidP="007A283F">
      <w:pPr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"Max: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max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81D7124" w14:textId="4423621B" w:rsidR="007A283F" w:rsidRDefault="007A283F" w:rsidP="007A283F">
      <w:pPr>
        <w:rPr>
          <w:b/>
          <w:bCs/>
          <w:lang w:val="ru-RU"/>
        </w:rPr>
      </w:pPr>
      <w:r w:rsidRPr="00113A40">
        <w:rPr>
          <w:b/>
          <w:bCs/>
          <w:lang w:val="ru-RU"/>
        </w:rPr>
        <w:t>Пример 2</w:t>
      </w:r>
      <w:r>
        <w:rPr>
          <w:b/>
          <w:bCs/>
          <w:lang w:val="ru-RU"/>
        </w:rPr>
        <w:t>:</w:t>
      </w:r>
    </w:p>
    <w:p w14:paraId="1C7781D3" w14:textId="58EBD4C2" w:rsidR="007A283F" w:rsidRDefault="007A283F" w:rsidP="007A283F">
      <w:pPr>
        <w:rPr>
          <w:lang w:val="ru-RU"/>
        </w:rPr>
      </w:pPr>
      <w:r>
        <w:rPr>
          <w:lang w:val="ru-RU"/>
        </w:rPr>
        <w:t>Поменять местами максимальный элемент с минимальным, все элементы различны</w:t>
      </w:r>
      <w:r w:rsidR="003262A9" w:rsidRPr="003262A9">
        <w:rPr>
          <w:lang w:val="ru-RU"/>
        </w:rPr>
        <w:t>.</w:t>
      </w:r>
    </w:p>
    <w:p w14:paraId="06BFECDC" w14:textId="77777777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iMax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0BEE58CA" w14:textId="10E7A450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max =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0];</w:t>
      </w:r>
    </w:p>
    <w:p w14:paraId="51D0FEF2" w14:textId="79D816EA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iMin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59D16147" w14:textId="71F3F7C1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min =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0];</w:t>
      </w:r>
    </w:p>
    <w:p w14:paraId="508DD90D" w14:textId="3774A4EB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6CCCB604" w14:textId="66448F19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&gt; max) {</w:t>
      </w:r>
    </w:p>
    <w:p w14:paraId="046F9FAF" w14:textId="0126CC31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iMax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94DA329" w14:textId="72680024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max =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];</w:t>
      </w:r>
    </w:p>
    <w:p w14:paraId="42794AA4" w14:textId="479D2AA1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42313AE3" w14:textId="0DFAC975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&lt; min) {</w:t>
      </w:r>
    </w:p>
    <w:p w14:paraId="75ACF0FA" w14:textId="0211A227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iMin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6A590D9" w14:textId="5E97D6A0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min =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];</w:t>
      </w:r>
    </w:p>
    <w:p w14:paraId="18B28936" w14:textId="3415DB32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4468ED2" w14:textId="52D67A6A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4D9B1439" w14:textId="1564DEC0" w:rsidR="003262A9" w:rsidRDefault="003262A9" w:rsidP="003262A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iMax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= min;</w:t>
      </w:r>
    </w:p>
    <w:p w14:paraId="6A4DF33C" w14:textId="4586D03A" w:rsidR="003262A9" w:rsidRDefault="003262A9" w:rsidP="003262A9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iMin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= max;</w:t>
      </w:r>
    </w:p>
    <w:p w14:paraId="5FEF0A59" w14:textId="0D5F95A7" w:rsidR="003262A9" w:rsidRPr="00ED40DB" w:rsidRDefault="00ED40DB" w:rsidP="003262A9">
      <w:pPr>
        <w:rPr>
          <w:b/>
          <w:bCs/>
          <w:lang w:val="ru-RU"/>
        </w:rPr>
      </w:pPr>
      <w:r w:rsidRPr="00ED40DB">
        <w:rPr>
          <w:b/>
          <w:bCs/>
          <w:lang w:val="ru-RU"/>
        </w:rPr>
        <w:t>Пример 3:</w:t>
      </w:r>
    </w:p>
    <w:p w14:paraId="26FCD946" w14:textId="451CB2BA" w:rsidR="00ED40DB" w:rsidRPr="00113A40" w:rsidRDefault="00ED40DB" w:rsidP="003262A9">
      <w:pPr>
        <w:rPr>
          <w:lang w:val="ru-RU"/>
        </w:rPr>
      </w:pPr>
      <w:r>
        <w:rPr>
          <w:lang w:val="ru-RU"/>
        </w:rPr>
        <w:t>Дан одномерный числовой массив. Отсортировать его элементы по возрастанию.</w:t>
      </w:r>
    </w:p>
    <w:p w14:paraId="7901686D" w14:textId="7F5EFE0D" w:rsidR="004C54BE" w:rsidRPr="00113A40" w:rsidRDefault="004C54BE" w:rsidP="003262A9">
      <w:pPr>
        <w:rPr>
          <w:lang w:val="ru-RU"/>
        </w:rPr>
      </w:pPr>
      <w:r>
        <w:rPr>
          <w:lang w:val="ru-RU"/>
        </w:rPr>
        <w:t>Будем сравнивать первый элемент со всеми остальными и, если он больше некоторого из них, менять местами. В результате на первом месте окажется минимальный. Далее те же действия со вторым, третьим и так далее предпоследним элементом.</w:t>
      </w:r>
    </w:p>
    <w:p w14:paraId="0A815D5D" w14:textId="77777777" w:rsidR="00384A8B" w:rsidRDefault="00384A8B" w:rsidP="00384A8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 - 1;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</w:t>
      </w:r>
    </w:p>
    <w:p w14:paraId="1FE75CC1" w14:textId="57533EC1" w:rsidR="00384A8B" w:rsidRDefault="00384A8B" w:rsidP="00384A8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i+1; j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j++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</w:t>
      </w:r>
    </w:p>
    <w:p w14:paraId="09DE1E4A" w14:textId="2CEDFFD2" w:rsidR="00384A8B" w:rsidRDefault="00384A8B" w:rsidP="00384A8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&gt; a[j]) {</w:t>
      </w:r>
    </w:p>
    <w:p w14:paraId="293CA143" w14:textId="404F0477" w:rsidR="00384A8B" w:rsidRDefault="00384A8B" w:rsidP="00384A8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    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];</w:t>
      </w:r>
    </w:p>
    <w:p w14:paraId="16035528" w14:textId="792372B6" w:rsidR="00384A8B" w:rsidRDefault="00384A8B" w:rsidP="00384A8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= a[j];</w:t>
      </w:r>
    </w:p>
    <w:p w14:paraId="18E69824" w14:textId="443F92C2" w:rsidR="00384A8B" w:rsidRDefault="00384A8B" w:rsidP="00384A8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a[j] 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tmp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A453999" w14:textId="7A446A60" w:rsidR="00384A8B" w:rsidRDefault="00384A8B" w:rsidP="00384A8B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DB1E30E" w14:textId="06FF47F6" w:rsidR="00F222AD" w:rsidRPr="00113A40" w:rsidRDefault="00F222AD" w:rsidP="00511CEB">
      <w:r w:rsidRPr="00511CEB">
        <w:t>И</w:t>
      </w:r>
      <w:r w:rsidR="00511CEB">
        <w:rPr>
          <w:lang w:val="ru-RU"/>
        </w:rPr>
        <w:t>ли</w:t>
      </w:r>
    </w:p>
    <w:p w14:paraId="42623934" w14:textId="77777777" w:rsidR="00F222AD" w:rsidRDefault="00F222AD" w:rsidP="00F222A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 - 1;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</w:t>
      </w:r>
    </w:p>
    <w:p w14:paraId="4D395263" w14:textId="538A2C5F" w:rsidR="00F222AD" w:rsidRDefault="00F222AD" w:rsidP="00F222A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+ 1; j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j++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</w:t>
      </w:r>
    </w:p>
    <w:p w14:paraId="7416AA0B" w14:textId="6AF95516" w:rsidR="00F222AD" w:rsidRDefault="00F222AD" w:rsidP="00F222AD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 &gt; a[j]) swap(a[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], a[j]);</w:t>
      </w:r>
    </w:p>
    <w:p w14:paraId="7A42258C" w14:textId="78BE9CA5" w:rsidR="00113A40" w:rsidRDefault="00113A40">
      <w:pPr>
        <w:rPr>
          <w:lang w:val="ru-RU"/>
        </w:rPr>
      </w:pPr>
      <w:r>
        <w:rPr>
          <w:lang w:val="ru-RU"/>
        </w:rPr>
        <w:br w:type="page"/>
      </w:r>
    </w:p>
    <w:p w14:paraId="438C6D69" w14:textId="61EC8A24" w:rsidR="00113A40" w:rsidRPr="00113A40" w:rsidRDefault="00113A40" w:rsidP="00113A40">
      <w:pPr>
        <w:jc w:val="center"/>
        <w:rPr>
          <w:sz w:val="34"/>
          <w:szCs w:val="28"/>
          <w:lang w:val="ru-RU"/>
        </w:rPr>
      </w:pPr>
      <w:r w:rsidRPr="00113A40">
        <w:rPr>
          <w:b/>
          <w:bCs/>
          <w:sz w:val="32"/>
          <w:szCs w:val="26"/>
          <w:lang w:val="ru-RU"/>
        </w:rPr>
        <w:lastRenderedPageBreak/>
        <w:t>Двумерные массивы</w:t>
      </w:r>
    </w:p>
    <w:p w14:paraId="4A7C7EE3" w14:textId="559F3E61" w:rsidR="00113A40" w:rsidRDefault="00113A40" w:rsidP="00113A40">
      <w:pPr>
        <w:rPr>
          <w:lang w:val="ru-RU"/>
        </w:rPr>
      </w:pPr>
      <w:r>
        <w:rPr>
          <w:lang w:val="ru-RU"/>
        </w:rPr>
        <w:t>Двумерный массив представляет собой прямоугольную таблицу, состоящую из строк и столбцов.</w:t>
      </w:r>
    </w:p>
    <w:p w14:paraId="5928F092" w14:textId="6FF31B68" w:rsidR="00113A40" w:rsidRDefault="00113A40" w:rsidP="00113A40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lang w:val="ru-RU"/>
        </w:rPr>
        <w:t xml:space="preserve">Описание: </w:t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имя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строки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>][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столбцы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>];</w:t>
      </w:r>
    </w:p>
    <w:p w14:paraId="5C6F69C7" w14:textId="60F6C716" w:rsidR="00113A40" w:rsidRPr="00113A40" w:rsidRDefault="00113A40" w:rsidP="00113A40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lang w:val="ru-RU"/>
        </w:rPr>
        <w:t xml:space="preserve">Пример: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arr</w:t>
      </w:r>
      <w:proofErr w:type="spellEnd"/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>[</w:t>
      </w:r>
      <w:proofErr w:type="gramEnd"/>
      <w:r w:rsidRPr="00113A40">
        <w:rPr>
          <w:rFonts w:ascii="Cascadia Mono" w:hAnsi="Cascadia Mono" w:cs="Cascadia Mono"/>
          <w:color w:val="000000"/>
          <w:sz w:val="19"/>
          <w:szCs w:val="19"/>
          <w:lang w:val="ru-RU"/>
        </w:rPr>
        <w:t>10][5];</w:t>
      </w:r>
    </w:p>
    <w:p w14:paraId="097B33FD" w14:textId="79F45641" w:rsidR="00CC32F0" w:rsidRPr="00CC32F0" w:rsidRDefault="00113A40" w:rsidP="00113A40">
      <w:pPr>
        <w:rPr>
          <w:lang w:val="ru-RU"/>
        </w:rPr>
      </w:pPr>
      <w:r>
        <w:rPr>
          <w:lang w:val="ru-RU"/>
        </w:rPr>
        <w:t>Поскольку двумерный массив состоит из строк и столбцов, то обработка его элементов производится двойным циклом, первый из которых пробегает все строки, а второй – столбцы в каждой строке</w:t>
      </w:r>
      <w:r w:rsidR="00CC32F0" w:rsidRPr="00CC32F0">
        <w:rPr>
          <w:lang w:val="ru-RU"/>
        </w:rPr>
        <w:t>.</w:t>
      </w:r>
    </w:p>
    <w:p w14:paraId="72C0A9A6" w14:textId="77777777" w:rsidR="00CC32F0" w:rsidRDefault="00CC32F0" w:rsidP="00CC32F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rows;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643932A0" w14:textId="66BA70EE" w:rsidR="00CC32F0" w:rsidRDefault="00CC32F0" w:rsidP="00CC32F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0; j &lt; cols;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j++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0157FE91" w14:textId="198B58DE" w:rsidR="00CC32F0" w:rsidRDefault="00CC32F0" w:rsidP="00CC32F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cout.width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(3);</w:t>
      </w:r>
    </w:p>
    <w:p w14:paraId="27CDBD5F" w14:textId="11DD0089" w:rsidR="00CC32F0" w:rsidRDefault="00CC32F0" w:rsidP="00CC32F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][j];</w:t>
      </w:r>
    </w:p>
    <w:p w14:paraId="1AE69DF0" w14:textId="7DE0E92B" w:rsidR="00CC32F0" w:rsidRDefault="00CC32F0" w:rsidP="00CC32F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1C45B68D" w14:textId="6C674C75" w:rsidR="00CC32F0" w:rsidRDefault="00CC32F0" w:rsidP="00CC32F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534245B" w14:textId="136766BB" w:rsidR="00CC32F0" w:rsidRDefault="00CC32F0" w:rsidP="00CC32F0">
      <w:pPr>
        <w:rPr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58C303EE" w14:textId="5E2C0A2C" w:rsidR="00113A40" w:rsidRPr="00BF59E8" w:rsidRDefault="00BF59E8" w:rsidP="00113A40">
      <w:pPr>
        <w:rPr>
          <w:b/>
          <w:bCs/>
          <w:lang w:val="ru-RU"/>
        </w:rPr>
      </w:pPr>
      <w:r w:rsidRPr="00BF59E8">
        <w:rPr>
          <w:b/>
          <w:bCs/>
          <w:lang w:val="ru-RU"/>
        </w:rPr>
        <w:t>Пример 1:</w:t>
      </w:r>
    </w:p>
    <w:p w14:paraId="0631D72F" w14:textId="00671C6B" w:rsidR="00BF59E8" w:rsidRDefault="00BF59E8" w:rsidP="00113A40">
      <w:pPr>
        <w:rPr>
          <w:lang w:val="en-US"/>
        </w:rPr>
      </w:pPr>
      <w:r>
        <w:rPr>
          <w:lang w:val="ru-RU"/>
        </w:rPr>
        <w:t>Дан двумерный числовой массив. В каждой строке массива найти максимальный элемент и заменить его нулём.</w:t>
      </w:r>
    </w:p>
    <w:p w14:paraId="1908C61B" w14:textId="77777777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rows;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00A4AA97" w14:textId="023D2412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mxi = 0;</w:t>
      </w:r>
    </w:p>
    <w:p w14:paraId="48311FD9" w14:textId="1F6B47EA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mx =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][0];</w:t>
      </w:r>
    </w:p>
    <w:p w14:paraId="1F9F9C21" w14:textId="723A6FC3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1; j &lt; cols;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j++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)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(mx &lt;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][j]) {</w:t>
      </w:r>
    </w:p>
    <w:p w14:paraId="49356A31" w14:textId="14DA244F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mx =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][j];</w:t>
      </w:r>
    </w:p>
    <w:p w14:paraId="618BCD23" w14:textId="77777777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mxi = j;</w:t>
      </w:r>
    </w:p>
    <w:p w14:paraId="6F63DE39" w14:textId="4B4998AC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65512DD6" w14:textId="21AFC6A3" w:rsidR="00FF1411" w:rsidRDefault="00FF1411" w:rsidP="00FF141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][mxi] = 0;</w:t>
      </w:r>
    </w:p>
    <w:p w14:paraId="0EB9ECFF" w14:textId="71D2D193" w:rsidR="00FF1411" w:rsidRDefault="00FF1411" w:rsidP="00FF1411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3FBEEDDD" w14:textId="261B0629" w:rsidR="00FF1411" w:rsidRPr="00FF1411" w:rsidRDefault="00FF1411" w:rsidP="00FF1411">
      <w:pPr>
        <w:rPr>
          <w:b/>
          <w:bCs/>
          <w:lang w:val="ru-RU"/>
        </w:rPr>
      </w:pPr>
      <w:r w:rsidRPr="00FF1411">
        <w:rPr>
          <w:b/>
          <w:bCs/>
          <w:lang w:val="ru-RU"/>
        </w:rPr>
        <w:t>Пример 2:</w:t>
      </w:r>
    </w:p>
    <w:p w14:paraId="75C81C52" w14:textId="4CD25DF4" w:rsidR="00FF1411" w:rsidRDefault="00FF1411" w:rsidP="00FF1411">
      <w:pPr>
        <w:rPr>
          <w:lang w:val="en-US"/>
        </w:rPr>
      </w:pPr>
      <w:r>
        <w:rPr>
          <w:lang w:val="ru-RU"/>
        </w:rPr>
        <w:t>В двумерном числовом массиве поменять местами первую строку с последней, вторую с предпоследней и т.д.</w:t>
      </w:r>
    </w:p>
    <w:p w14:paraId="4CB3210E" w14:textId="77777777" w:rsidR="0045222F" w:rsidRDefault="0045222F" w:rsidP="004522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rows/2;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</w:t>
      </w:r>
    </w:p>
    <w:p w14:paraId="3D6B3102" w14:textId="3FE2B015" w:rsidR="0045222F" w:rsidRDefault="0045222F" w:rsidP="0045222F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swap(a[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],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rows -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- 1]);</w:t>
      </w:r>
    </w:p>
    <w:p w14:paraId="7689F9A8" w14:textId="73D03A4D" w:rsidR="0045222F" w:rsidRDefault="006C3348" w:rsidP="0045222F">
      <w:pPr>
        <w:rPr>
          <w:lang w:val="ru-RU"/>
        </w:rPr>
      </w:pPr>
      <w:r w:rsidRPr="006C3348">
        <w:rPr>
          <w:b/>
          <w:bCs/>
          <w:lang w:val="ru-RU"/>
        </w:rPr>
        <w:t>Пример 3:</w:t>
      </w:r>
    </w:p>
    <w:p w14:paraId="1659998E" w14:textId="1A5BB04A" w:rsidR="006C3348" w:rsidRDefault="006C3348" w:rsidP="0045222F">
      <w:pPr>
        <w:rPr>
          <w:lang w:val="ru-RU"/>
        </w:rPr>
      </w:pPr>
      <w:r>
        <w:rPr>
          <w:lang w:val="ru-RU"/>
        </w:rPr>
        <w:t>Обход одномерного массива с помощью указателя.</w:t>
      </w:r>
    </w:p>
    <w:p w14:paraId="4A86D482" w14:textId="67B07E88" w:rsidR="006C3348" w:rsidRDefault="00435012" w:rsidP="0045222F">
      <w:pPr>
        <w:rPr>
          <w:lang w:val="ru-RU"/>
        </w:rPr>
      </w:pPr>
      <w:r>
        <w:rPr>
          <w:lang w:val="ru-RU"/>
        </w:rPr>
        <w:t>На самом деле переменная массивного типа является неявным указателем, то есть хранит адрес первого элемента массива. Это неявный указатель – с ним нельзя проводить те же действия, что и с указателем, но её значение можно присвоить указателю и далее работать с элементами массива через этот указатель.</w:t>
      </w:r>
    </w:p>
    <w:p w14:paraId="042326B5" w14:textId="77777777" w:rsidR="00435012" w:rsidRDefault="00435012" w:rsidP="004350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rows;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 {</w:t>
      </w:r>
    </w:p>
    <w:p w14:paraId="5390AEDE" w14:textId="201CBDE1" w:rsidR="00435012" w:rsidRDefault="00435012" w:rsidP="004350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* p++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0915A10" w14:textId="09AD133E" w:rsidR="00435012" w:rsidRDefault="00435012" w:rsidP="004350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78F32056" w14:textId="4FC7F555" w:rsidR="00435012" w:rsidRPr="00435012" w:rsidRDefault="00435012" w:rsidP="00435012">
      <w:pPr>
        <w:rPr>
          <w:lang w:val="en-US"/>
        </w:rPr>
      </w:pP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sectPr w:rsidR="00435012" w:rsidRPr="00435012" w:rsidSect="00AD75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32"/>
    <w:rsid w:val="00013585"/>
    <w:rsid w:val="0003412A"/>
    <w:rsid w:val="00047409"/>
    <w:rsid w:val="00113A40"/>
    <w:rsid w:val="001826F9"/>
    <w:rsid w:val="00280E1C"/>
    <w:rsid w:val="003262A9"/>
    <w:rsid w:val="00382520"/>
    <w:rsid w:val="00384A8B"/>
    <w:rsid w:val="00435012"/>
    <w:rsid w:val="0045222F"/>
    <w:rsid w:val="004C54BE"/>
    <w:rsid w:val="00511CEB"/>
    <w:rsid w:val="005926D0"/>
    <w:rsid w:val="005B1287"/>
    <w:rsid w:val="006C3348"/>
    <w:rsid w:val="006F0CCA"/>
    <w:rsid w:val="007A283F"/>
    <w:rsid w:val="007C6829"/>
    <w:rsid w:val="00825932"/>
    <w:rsid w:val="00844195"/>
    <w:rsid w:val="00856B92"/>
    <w:rsid w:val="00931D97"/>
    <w:rsid w:val="00A00054"/>
    <w:rsid w:val="00A01517"/>
    <w:rsid w:val="00A97BDB"/>
    <w:rsid w:val="00AD7532"/>
    <w:rsid w:val="00BF59E8"/>
    <w:rsid w:val="00C13CA1"/>
    <w:rsid w:val="00CC32F0"/>
    <w:rsid w:val="00D771D6"/>
    <w:rsid w:val="00D95BF6"/>
    <w:rsid w:val="00EC635F"/>
    <w:rsid w:val="00ED40DB"/>
    <w:rsid w:val="00F222AD"/>
    <w:rsid w:val="00FF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14502"/>
  <w15:chartTrackingRefBased/>
  <w15:docId w15:val="{CB671BB3-E38E-4748-860F-DFD4AB73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6F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D75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34</cp:revision>
  <dcterms:created xsi:type="dcterms:W3CDTF">2022-09-24T08:54:00Z</dcterms:created>
  <dcterms:modified xsi:type="dcterms:W3CDTF">2022-10-01T10:31:00Z</dcterms:modified>
</cp:coreProperties>
</file>